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11" w:rsidRPr="00FB614E" w:rsidRDefault="000B39D8" w:rsidP="005C1772">
      <w:pPr>
        <w:pBdr>
          <w:top w:val="thinThickSmallGap" w:sz="24" w:space="1" w:color="auto"/>
          <w:left w:val="thinThickSmallGap" w:sz="24" w:space="4" w:color="auto"/>
          <w:bottom w:val="thickThinSmallGap" w:sz="24" w:space="1" w:color="auto"/>
          <w:right w:val="thickThinSmallGap" w:sz="24" w:space="4" w:color="auto"/>
        </w:pBdr>
        <w:ind w:left="2268" w:right="2268"/>
        <w:jc w:val="center"/>
        <w:rPr>
          <w:rFonts w:ascii="Calibri" w:hAnsi="Calibri"/>
          <w:b/>
          <w:bCs/>
          <w:smallCaps/>
          <w:sz w:val="52"/>
          <w:szCs w:val="52"/>
        </w:rPr>
      </w:pPr>
      <w:r>
        <w:rPr>
          <w:noProof/>
        </w:rPr>
        <w:drawing>
          <wp:anchor distT="0" distB="0" distL="114300" distR="114300" simplePos="0" relativeHeight="251657728" behindDoc="1" locked="0" layoutInCell="1" allowOverlap="1">
            <wp:simplePos x="0" y="0"/>
            <wp:positionH relativeFrom="column">
              <wp:posOffset>-757555</wp:posOffset>
            </wp:positionH>
            <wp:positionV relativeFrom="paragraph">
              <wp:posOffset>-576580</wp:posOffset>
            </wp:positionV>
            <wp:extent cx="1800860" cy="862965"/>
            <wp:effectExtent l="0" t="0" r="8890" b="0"/>
            <wp:wrapNone/>
            <wp:docPr id="4" name="Image 4" descr="Logo-Cra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ra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86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D84">
        <w:rPr>
          <w:rFonts w:ascii="Calibri" w:hAnsi="Calibri"/>
          <w:b/>
          <w:bCs/>
          <w:sz w:val="52"/>
          <w:szCs w:val="52"/>
        </w:rPr>
        <w:t>Tarifs 202</w:t>
      </w:r>
      <w:r w:rsidR="00C21341">
        <w:rPr>
          <w:rFonts w:ascii="Calibri" w:hAnsi="Calibri"/>
          <w:b/>
          <w:bCs/>
          <w:sz w:val="52"/>
          <w:szCs w:val="52"/>
        </w:rPr>
        <w:t>2</w:t>
      </w:r>
    </w:p>
    <w:p w:rsidR="00AA3F11" w:rsidRDefault="00AA3F11" w:rsidP="00AA3F11">
      <w:pPr>
        <w:rPr>
          <w:b/>
          <w:bCs/>
          <w:sz w:val="12"/>
        </w:rPr>
      </w:pPr>
    </w:p>
    <w:p w:rsidR="00076F82" w:rsidRDefault="00076F82" w:rsidP="00AA3F11">
      <w:pPr>
        <w:rPr>
          <w:b/>
          <w:bCs/>
          <w:sz w:val="12"/>
        </w:rPr>
      </w:pPr>
    </w:p>
    <w:p w:rsidR="00FB614E" w:rsidRDefault="00FC798A" w:rsidP="00FB614E">
      <w:pPr>
        <w:ind w:firstLine="708"/>
        <w:jc w:val="both"/>
        <w:rPr>
          <w:rFonts w:ascii="Calibri" w:hAnsi="Calibri"/>
        </w:rPr>
      </w:pPr>
      <w:r>
        <w:rPr>
          <w:rFonts w:ascii="Calibri" w:hAnsi="Calibri"/>
        </w:rPr>
        <w:t>Le</w:t>
      </w:r>
      <w:r w:rsidR="00FB614E" w:rsidRPr="00FB614E">
        <w:rPr>
          <w:rFonts w:ascii="Calibri" w:hAnsi="Calibri"/>
        </w:rPr>
        <w:t xml:space="preserve"> Conseil Municipal </w:t>
      </w:r>
      <w:r>
        <w:rPr>
          <w:rFonts w:ascii="Calibri" w:hAnsi="Calibri"/>
        </w:rPr>
        <w:t>s’est prononcé favorablement</w:t>
      </w:r>
      <w:r w:rsidR="00FB614E" w:rsidRPr="00FB614E">
        <w:rPr>
          <w:rFonts w:ascii="Calibri" w:hAnsi="Calibri"/>
        </w:rPr>
        <w:t xml:space="preserve"> sur les tarifs ci-dessous applicables à compter du 1</w:t>
      </w:r>
      <w:r w:rsidR="00FB614E" w:rsidRPr="00FB614E">
        <w:rPr>
          <w:rFonts w:ascii="Calibri" w:hAnsi="Calibri"/>
          <w:vertAlign w:val="superscript"/>
        </w:rPr>
        <w:t>er</w:t>
      </w:r>
      <w:r w:rsidR="00C21341">
        <w:rPr>
          <w:rFonts w:ascii="Calibri" w:hAnsi="Calibri"/>
        </w:rPr>
        <w:t xml:space="preserve"> janvier 2022</w:t>
      </w:r>
      <w:r w:rsidR="00FB614E" w:rsidRPr="00FB614E">
        <w:rPr>
          <w:rFonts w:ascii="Calibri" w:hAnsi="Calibri"/>
        </w:rPr>
        <w:t>.</w:t>
      </w:r>
    </w:p>
    <w:p w:rsidR="004F1577" w:rsidRPr="00FB614E" w:rsidRDefault="004F1577" w:rsidP="00FB614E">
      <w:pPr>
        <w:ind w:firstLine="708"/>
        <w:jc w:val="both"/>
        <w:rPr>
          <w:rFonts w:ascii="Calibri" w:hAnsi="Calibri"/>
        </w:rPr>
      </w:pPr>
    </w:p>
    <w:p w:rsidR="00B17F66" w:rsidRDefault="00B17F66" w:rsidP="00AA3F11">
      <w:pPr>
        <w:rPr>
          <w:rFonts w:ascii="Calibri" w:hAnsi="Calibri"/>
          <w:sz w:val="12"/>
        </w:rPr>
      </w:pPr>
    </w:p>
    <w:p w:rsidR="00B17F66" w:rsidRPr="00FB614E" w:rsidRDefault="00B17F66" w:rsidP="00B17F66">
      <w:pPr>
        <w:tabs>
          <w:tab w:val="left" w:pos="6946"/>
          <w:tab w:val="right" w:pos="8080"/>
          <w:tab w:val="right" w:pos="9214"/>
        </w:tabs>
        <w:ind w:left="120"/>
        <w:jc w:val="both"/>
        <w:rPr>
          <w:rFonts w:ascii="Calibri" w:hAnsi="Calibri"/>
          <w:b/>
          <w:bCs/>
          <w:i/>
          <w:iCs/>
          <w:sz w:val="32"/>
          <w:szCs w:val="32"/>
          <w:shd w:val="clear" w:color="auto" w:fill="999999"/>
        </w:rPr>
      </w:pPr>
      <w:r>
        <w:rPr>
          <w:rFonts w:ascii="Calibri" w:hAnsi="Calibri"/>
          <w:b/>
          <w:bCs/>
          <w:sz w:val="32"/>
          <w:szCs w:val="32"/>
          <w:shd w:val="clear" w:color="auto" w:fill="999999"/>
        </w:rPr>
        <w:t>1</w:t>
      </w:r>
      <w:r w:rsidRPr="00FB614E">
        <w:rPr>
          <w:rFonts w:ascii="Calibri" w:hAnsi="Calibri"/>
          <w:b/>
          <w:bCs/>
          <w:sz w:val="32"/>
          <w:szCs w:val="32"/>
          <w:shd w:val="clear" w:color="auto" w:fill="999999"/>
        </w:rPr>
        <w:t xml:space="preserve"> – </w:t>
      </w:r>
      <w:r w:rsidRPr="00FB614E">
        <w:rPr>
          <w:rFonts w:ascii="Calibri" w:hAnsi="Calibri"/>
          <w:b/>
          <w:i/>
          <w:iCs/>
          <w:sz w:val="32"/>
          <w:szCs w:val="32"/>
          <w:u w:val="single"/>
          <w:shd w:val="clear" w:color="auto" w:fill="999999"/>
        </w:rPr>
        <w:t xml:space="preserve">SALLE </w:t>
      </w:r>
      <w:r>
        <w:rPr>
          <w:rFonts w:ascii="Calibri" w:hAnsi="Calibri"/>
          <w:b/>
          <w:i/>
          <w:iCs/>
          <w:sz w:val="32"/>
          <w:szCs w:val="32"/>
          <w:u w:val="single"/>
          <w:shd w:val="clear" w:color="auto" w:fill="999999"/>
        </w:rPr>
        <w:t xml:space="preserve">PANTIGNY </w:t>
      </w:r>
      <w:r w:rsidRPr="00B17F66">
        <w:rPr>
          <w:rFonts w:ascii="Calibri" w:hAnsi="Calibri"/>
          <w:b/>
          <w:i/>
          <w:iCs/>
          <w:u w:val="single"/>
          <w:shd w:val="clear" w:color="auto" w:fill="999999"/>
        </w:rPr>
        <w:t>(RDC, étage et derrière)</w:t>
      </w:r>
    </w:p>
    <w:p w:rsidR="00B17F66" w:rsidRDefault="00B17F66" w:rsidP="00AA3F11">
      <w:pPr>
        <w:rPr>
          <w:rFonts w:ascii="Calibri" w:hAnsi="Calibri"/>
          <w:sz w:val="12"/>
        </w:rPr>
      </w:pPr>
    </w:p>
    <w:p w:rsidR="00B17F66" w:rsidRDefault="00B17F66" w:rsidP="00AA3F11">
      <w:pPr>
        <w:rPr>
          <w:rFonts w:ascii="Calibri" w:hAnsi="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58"/>
        <w:gridCol w:w="1684"/>
        <w:gridCol w:w="1685"/>
        <w:gridCol w:w="1685"/>
      </w:tblGrid>
      <w:tr w:rsidR="00B17F66" w:rsidRPr="0088330F" w:rsidTr="0088330F">
        <w:trPr>
          <w:trHeight w:val="861"/>
        </w:trPr>
        <w:tc>
          <w:tcPr>
            <w:tcW w:w="3666" w:type="dxa"/>
            <w:gridSpan w:val="2"/>
            <w:tcBorders>
              <w:top w:val="single" w:sz="18" w:space="0" w:color="auto"/>
              <w:left w:val="single" w:sz="18" w:space="0" w:color="auto"/>
              <w:bottom w:val="single" w:sz="18" w:space="0" w:color="auto"/>
              <w:right w:val="single" w:sz="18" w:space="0" w:color="auto"/>
            </w:tcBorders>
            <w:shd w:val="clear" w:color="auto" w:fill="CCCCCC"/>
            <w:vAlign w:val="center"/>
          </w:tcPr>
          <w:p w:rsidR="00B17F66" w:rsidRPr="0088330F" w:rsidRDefault="00B17F66" w:rsidP="0088330F">
            <w:pPr>
              <w:jc w:val="center"/>
              <w:rPr>
                <w:rFonts w:ascii="Calibri" w:hAnsi="Calibri" w:cs="Arial"/>
                <w:b/>
                <w:sz w:val="28"/>
                <w:szCs w:val="28"/>
              </w:rPr>
            </w:pPr>
            <w:r w:rsidRPr="0088330F">
              <w:rPr>
                <w:rFonts w:ascii="Calibri" w:hAnsi="Calibri" w:cs="Arial"/>
                <w:b/>
                <w:sz w:val="28"/>
                <w:szCs w:val="28"/>
              </w:rPr>
              <w:t>Réservation</w:t>
            </w:r>
          </w:p>
        </w:tc>
        <w:tc>
          <w:tcPr>
            <w:tcW w:w="1684" w:type="dxa"/>
            <w:tcBorders>
              <w:top w:val="single" w:sz="18" w:space="0" w:color="auto"/>
              <w:left w:val="single" w:sz="18" w:space="0" w:color="auto"/>
              <w:bottom w:val="single" w:sz="18" w:space="0" w:color="auto"/>
              <w:right w:val="single" w:sz="12"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RDC PANTIGNY</w:t>
            </w:r>
          </w:p>
        </w:tc>
        <w:tc>
          <w:tcPr>
            <w:tcW w:w="1685" w:type="dxa"/>
            <w:tcBorders>
              <w:top w:val="single" w:sz="18" w:space="0" w:color="auto"/>
              <w:left w:val="single" w:sz="12" w:space="0" w:color="auto"/>
              <w:bottom w:val="single" w:sz="18" w:space="0" w:color="auto"/>
              <w:right w:val="single" w:sz="12"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Etage</w:t>
            </w:r>
          </w:p>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PANTIGNY</w:t>
            </w:r>
          </w:p>
        </w:tc>
        <w:tc>
          <w:tcPr>
            <w:tcW w:w="1685" w:type="dxa"/>
            <w:tcBorders>
              <w:top w:val="single" w:sz="18" w:space="0" w:color="auto"/>
              <w:left w:val="single" w:sz="12" w:space="0" w:color="auto"/>
              <w:bottom w:val="single" w:sz="18" w:space="0" w:color="auto"/>
              <w:right w:val="single" w:sz="18"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Derrière</w:t>
            </w:r>
          </w:p>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PANTIGNY</w:t>
            </w:r>
          </w:p>
        </w:tc>
      </w:tr>
      <w:tr w:rsidR="00B17F66" w:rsidRPr="0088330F" w:rsidTr="0088330F">
        <w:trPr>
          <w:trHeight w:val="454"/>
        </w:trPr>
        <w:tc>
          <w:tcPr>
            <w:tcW w:w="1908" w:type="dxa"/>
            <w:vMerge w:val="restart"/>
            <w:tcBorders>
              <w:top w:val="single" w:sz="18" w:space="0" w:color="auto"/>
              <w:left w:val="single" w:sz="18"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ASSOCIATIONS de CRAON</w:t>
            </w:r>
          </w:p>
        </w:tc>
        <w:tc>
          <w:tcPr>
            <w:tcW w:w="1758" w:type="dxa"/>
            <w:tcBorders>
              <w:top w:val="single" w:sz="18" w:space="0" w:color="auto"/>
              <w:right w:val="single" w:sz="18" w:space="0" w:color="auto"/>
            </w:tcBorders>
            <w:shd w:val="clear" w:color="auto" w:fill="auto"/>
            <w:vAlign w:val="center"/>
          </w:tcPr>
          <w:p w:rsidR="00B17F66" w:rsidRPr="0088330F" w:rsidRDefault="00B17F66" w:rsidP="0088330F">
            <w:pPr>
              <w:tabs>
                <w:tab w:val="left" w:pos="263"/>
              </w:tabs>
              <w:rPr>
                <w:rFonts w:ascii="Calibri" w:hAnsi="Calibri" w:cs="Arial"/>
                <w:sz w:val="26"/>
                <w:szCs w:val="26"/>
              </w:rPr>
            </w:pPr>
            <w:r w:rsidRPr="0088330F">
              <w:rPr>
                <w:rFonts w:ascii="Calibri" w:hAnsi="Calibri" w:cs="Arial"/>
                <w:sz w:val="26"/>
                <w:szCs w:val="26"/>
              </w:rPr>
              <w:tab/>
              <w:t>1</w:t>
            </w:r>
            <w:r w:rsidRPr="0088330F">
              <w:rPr>
                <w:rFonts w:ascii="Calibri" w:hAnsi="Calibri" w:cs="Arial"/>
                <w:sz w:val="26"/>
                <w:szCs w:val="26"/>
                <w:vertAlign w:val="superscript"/>
              </w:rPr>
              <w:t>ère</w:t>
            </w:r>
          </w:p>
        </w:tc>
        <w:tc>
          <w:tcPr>
            <w:tcW w:w="5054" w:type="dxa"/>
            <w:gridSpan w:val="3"/>
            <w:tcBorders>
              <w:top w:val="single" w:sz="18" w:space="0" w:color="auto"/>
              <w:left w:val="single" w:sz="18" w:space="0" w:color="auto"/>
              <w:right w:val="single" w:sz="18"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GRATUIT</w:t>
            </w:r>
          </w:p>
        </w:tc>
      </w:tr>
      <w:tr w:rsidR="00B17F66" w:rsidRPr="0088330F" w:rsidTr="0088330F">
        <w:trPr>
          <w:trHeight w:val="454"/>
        </w:trPr>
        <w:tc>
          <w:tcPr>
            <w:tcW w:w="1908" w:type="dxa"/>
            <w:vMerge/>
            <w:tcBorders>
              <w:left w:val="single" w:sz="18" w:space="0" w:color="auto"/>
            </w:tcBorders>
            <w:shd w:val="clear" w:color="auto" w:fill="auto"/>
          </w:tcPr>
          <w:p w:rsidR="00B17F66" w:rsidRPr="0088330F" w:rsidRDefault="00B17F66" w:rsidP="003236B6">
            <w:pPr>
              <w:rPr>
                <w:rFonts w:ascii="Calibri" w:hAnsi="Calibri" w:cs="Arial"/>
              </w:rPr>
            </w:pPr>
          </w:p>
        </w:tc>
        <w:tc>
          <w:tcPr>
            <w:tcW w:w="1758" w:type="dxa"/>
            <w:tcBorders>
              <w:right w:val="single" w:sz="18" w:space="0" w:color="auto"/>
            </w:tcBorders>
            <w:shd w:val="clear" w:color="auto" w:fill="auto"/>
            <w:vAlign w:val="center"/>
          </w:tcPr>
          <w:p w:rsidR="00B17F66" w:rsidRPr="0088330F" w:rsidRDefault="00B17F66" w:rsidP="0088330F">
            <w:pPr>
              <w:tabs>
                <w:tab w:val="left" w:pos="283"/>
              </w:tabs>
              <w:rPr>
                <w:rFonts w:ascii="Calibri" w:hAnsi="Calibri" w:cs="Arial"/>
                <w:sz w:val="26"/>
                <w:szCs w:val="26"/>
              </w:rPr>
            </w:pPr>
            <w:r w:rsidRPr="0088330F">
              <w:rPr>
                <w:rFonts w:ascii="Calibri" w:hAnsi="Calibri" w:cs="Arial"/>
                <w:sz w:val="26"/>
                <w:szCs w:val="26"/>
              </w:rPr>
              <w:tab/>
              <w:t>2</w:t>
            </w:r>
            <w:r w:rsidRPr="0088330F">
              <w:rPr>
                <w:rFonts w:ascii="Calibri" w:hAnsi="Calibri" w:cs="Arial"/>
                <w:sz w:val="26"/>
                <w:szCs w:val="26"/>
                <w:vertAlign w:val="superscript"/>
              </w:rPr>
              <w:t>ème</w:t>
            </w:r>
          </w:p>
        </w:tc>
        <w:tc>
          <w:tcPr>
            <w:tcW w:w="1684" w:type="dxa"/>
            <w:tcBorders>
              <w:left w:val="single" w:sz="18" w:space="0" w:color="auto"/>
              <w:right w:val="single" w:sz="12" w:space="0" w:color="auto"/>
            </w:tcBorders>
            <w:shd w:val="clear" w:color="auto" w:fill="auto"/>
            <w:vAlign w:val="center"/>
          </w:tcPr>
          <w:p w:rsidR="00B17F66" w:rsidRPr="0088330F" w:rsidRDefault="005C0A02" w:rsidP="0088330F">
            <w:pPr>
              <w:jc w:val="center"/>
              <w:rPr>
                <w:rFonts w:ascii="Calibri" w:hAnsi="Calibri" w:cs="Arial"/>
                <w:sz w:val="26"/>
                <w:szCs w:val="26"/>
              </w:rPr>
            </w:pPr>
            <w:r>
              <w:rPr>
                <w:rFonts w:ascii="Calibri" w:hAnsi="Calibri" w:cs="Arial"/>
                <w:sz w:val="26"/>
                <w:szCs w:val="26"/>
              </w:rPr>
              <w:t>104</w:t>
            </w:r>
            <w:r w:rsidR="00B17F66" w:rsidRPr="0088330F">
              <w:rPr>
                <w:rFonts w:ascii="Calibri" w:hAnsi="Calibri" w:cs="Arial"/>
                <w:sz w:val="26"/>
                <w:szCs w:val="26"/>
              </w:rPr>
              <w:t xml:space="preserve"> €</w:t>
            </w:r>
          </w:p>
        </w:tc>
        <w:tc>
          <w:tcPr>
            <w:tcW w:w="1685" w:type="dxa"/>
            <w:tcBorders>
              <w:left w:val="single" w:sz="12" w:space="0" w:color="auto"/>
              <w:right w:val="single" w:sz="12" w:space="0" w:color="auto"/>
            </w:tcBorders>
            <w:shd w:val="clear" w:color="auto" w:fill="auto"/>
            <w:vAlign w:val="center"/>
          </w:tcPr>
          <w:p w:rsidR="00B17F66" w:rsidRPr="0088330F" w:rsidRDefault="005C0A02" w:rsidP="0088330F">
            <w:pPr>
              <w:jc w:val="center"/>
              <w:rPr>
                <w:rFonts w:ascii="Calibri" w:hAnsi="Calibri" w:cs="Arial"/>
                <w:sz w:val="26"/>
                <w:szCs w:val="26"/>
              </w:rPr>
            </w:pPr>
            <w:r>
              <w:rPr>
                <w:rFonts w:ascii="Calibri" w:hAnsi="Calibri" w:cs="Arial"/>
                <w:sz w:val="26"/>
                <w:szCs w:val="26"/>
              </w:rPr>
              <w:t>50</w:t>
            </w:r>
            <w:r w:rsidR="00B17F66" w:rsidRPr="0088330F">
              <w:rPr>
                <w:rFonts w:ascii="Calibri" w:hAnsi="Calibri" w:cs="Arial"/>
                <w:sz w:val="26"/>
                <w:szCs w:val="26"/>
              </w:rPr>
              <w:t xml:space="preserve"> €</w:t>
            </w:r>
          </w:p>
        </w:tc>
        <w:tc>
          <w:tcPr>
            <w:tcW w:w="1685" w:type="dxa"/>
            <w:tcBorders>
              <w:left w:val="single" w:sz="12" w:space="0" w:color="auto"/>
              <w:right w:val="single" w:sz="18" w:space="0" w:color="auto"/>
            </w:tcBorders>
            <w:shd w:val="clear" w:color="auto" w:fill="auto"/>
            <w:vAlign w:val="center"/>
          </w:tcPr>
          <w:p w:rsidR="00B17F66" w:rsidRPr="0088330F" w:rsidRDefault="00B17F66" w:rsidP="0088330F">
            <w:pPr>
              <w:jc w:val="center"/>
              <w:rPr>
                <w:rFonts w:ascii="Calibri" w:hAnsi="Calibri" w:cs="Arial"/>
                <w:sz w:val="26"/>
                <w:szCs w:val="26"/>
              </w:rPr>
            </w:pPr>
            <w:r w:rsidRPr="0088330F">
              <w:rPr>
                <w:rFonts w:ascii="Calibri" w:hAnsi="Calibri" w:cs="Arial"/>
                <w:sz w:val="26"/>
                <w:szCs w:val="26"/>
              </w:rPr>
              <w:t>11 €</w:t>
            </w:r>
          </w:p>
        </w:tc>
      </w:tr>
      <w:tr w:rsidR="00B17F66" w:rsidRPr="0088330F" w:rsidTr="0088330F">
        <w:trPr>
          <w:trHeight w:val="454"/>
        </w:trPr>
        <w:tc>
          <w:tcPr>
            <w:tcW w:w="1908" w:type="dxa"/>
            <w:vMerge/>
            <w:tcBorders>
              <w:left w:val="single" w:sz="18" w:space="0" w:color="auto"/>
              <w:bottom w:val="single" w:sz="18" w:space="0" w:color="auto"/>
            </w:tcBorders>
            <w:shd w:val="clear" w:color="auto" w:fill="auto"/>
          </w:tcPr>
          <w:p w:rsidR="00B17F66" w:rsidRPr="0088330F" w:rsidRDefault="00B17F66" w:rsidP="003236B6">
            <w:pPr>
              <w:rPr>
                <w:rFonts w:ascii="Calibri" w:hAnsi="Calibri" w:cs="Arial"/>
              </w:rPr>
            </w:pPr>
          </w:p>
        </w:tc>
        <w:tc>
          <w:tcPr>
            <w:tcW w:w="1758" w:type="dxa"/>
            <w:tcBorders>
              <w:bottom w:val="single" w:sz="18" w:space="0" w:color="auto"/>
              <w:right w:val="single" w:sz="18" w:space="0" w:color="auto"/>
            </w:tcBorders>
            <w:shd w:val="clear" w:color="auto" w:fill="auto"/>
            <w:vAlign w:val="center"/>
          </w:tcPr>
          <w:p w:rsidR="00B17F66" w:rsidRPr="0088330F" w:rsidRDefault="00B17F66" w:rsidP="0088330F">
            <w:pPr>
              <w:tabs>
                <w:tab w:val="left" w:pos="263"/>
              </w:tabs>
              <w:rPr>
                <w:rFonts w:ascii="Calibri" w:hAnsi="Calibri" w:cs="Arial"/>
                <w:sz w:val="26"/>
                <w:szCs w:val="26"/>
              </w:rPr>
            </w:pPr>
            <w:r w:rsidRPr="0088330F">
              <w:rPr>
                <w:rFonts w:ascii="Calibri" w:hAnsi="Calibri" w:cs="Arial"/>
                <w:sz w:val="26"/>
                <w:szCs w:val="26"/>
              </w:rPr>
              <w:tab/>
              <w:t>3</w:t>
            </w:r>
            <w:r w:rsidRPr="0088330F">
              <w:rPr>
                <w:rFonts w:ascii="Calibri" w:hAnsi="Calibri" w:cs="Arial"/>
                <w:sz w:val="26"/>
                <w:szCs w:val="26"/>
                <w:vertAlign w:val="superscript"/>
              </w:rPr>
              <w:t>ème</w:t>
            </w:r>
            <w:r w:rsidRPr="0088330F">
              <w:rPr>
                <w:rFonts w:ascii="Calibri" w:hAnsi="Calibri" w:cs="Arial"/>
                <w:sz w:val="26"/>
                <w:szCs w:val="26"/>
              </w:rPr>
              <w:t xml:space="preserve"> et +</w:t>
            </w:r>
          </w:p>
        </w:tc>
        <w:tc>
          <w:tcPr>
            <w:tcW w:w="1684" w:type="dxa"/>
            <w:tcBorders>
              <w:left w:val="single" w:sz="18" w:space="0" w:color="auto"/>
              <w:bottom w:val="single" w:sz="18" w:space="0" w:color="auto"/>
              <w:right w:val="single" w:sz="12" w:space="0" w:color="auto"/>
            </w:tcBorders>
            <w:shd w:val="clear" w:color="auto" w:fill="auto"/>
            <w:vAlign w:val="center"/>
          </w:tcPr>
          <w:p w:rsidR="00B17F66" w:rsidRPr="0088330F" w:rsidRDefault="005C0A02" w:rsidP="0088330F">
            <w:pPr>
              <w:jc w:val="center"/>
              <w:rPr>
                <w:rFonts w:ascii="Calibri" w:hAnsi="Calibri" w:cs="Arial"/>
                <w:sz w:val="26"/>
                <w:szCs w:val="26"/>
              </w:rPr>
            </w:pPr>
            <w:r>
              <w:rPr>
                <w:rFonts w:ascii="Calibri" w:hAnsi="Calibri" w:cs="Arial"/>
                <w:sz w:val="26"/>
                <w:szCs w:val="26"/>
              </w:rPr>
              <w:t>52</w:t>
            </w:r>
            <w:r w:rsidR="00B17F66" w:rsidRPr="0088330F">
              <w:rPr>
                <w:rFonts w:ascii="Calibri" w:hAnsi="Calibri" w:cs="Arial"/>
                <w:sz w:val="26"/>
                <w:szCs w:val="26"/>
              </w:rPr>
              <w:t xml:space="preserve"> €</w:t>
            </w:r>
          </w:p>
        </w:tc>
        <w:tc>
          <w:tcPr>
            <w:tcW w:w="1685" w:type="dxa"/>
            <w:tcBorders>
              <w:left w:val="single" w:sz="12" w:space="0" w:color="auto"/>
              <w:bottom w:val="single" w:sz="18" w:space="0" w:color="auto"/>
              <w:right w:val="single" w:sz="12" w:space="0" w:color="auto"/>
            </w:tcBorders>
            <w:shd w:val="clear" w:color="auto" w:fill="auto"/>
            <w:vAlign w:val="center"/>
          </w:tcPr>
          <w:p w:rsidR="00B17F66" w:rsidRPr="0088330F" w:rsidRDefault="00B17F66" w:rsidP="0088330F">
            <w:pPr>
              <w:jc w:val="center"/>
              <w:rPr>
                <w:rFonts w:ascii="Calibri" w:hAnsi="Calibri" w:cs="Arial"/>
                <w:sz w:val="26"/>
                <w:szCs w:val="26"/>
              </w:rPr>
            </w:pPr>
            <w:r w:rsidRPr="0088330F">
              <w:rPr>
                <w:rFonts w:ascii="Calibri" w:hAnsi="Calibri" w:cs="Arial"/>
                <w:sz w:val="26"/>
                <w:szCs w:val="26"/>
              </w:rPr>
              <w:t>25 €</w:t>
            </w:r>
          </w:p>
        </w:tc>
        <w:tc>
          <w:tcPr>
            <w:tcW w:w="1685" w:type="dxa"/>
            <w:tcBorders>
              <w:left w:val="single" w:sz="12" w:space="0" w:color="auto"/>
              <w:bottom w:val="single" w:sz="18" w:space="0" w:color="auto"/>
              <w:right w:val="single" w:sz="18" w:space="0" w:color="auto"/>
            </w:tcBorders>
            <w:shd w:val="clear" w:color="auto" w:fill="auto"/>
            <w:vAlign w:val="center"/>
          </w:tcPr>
          <w:p w:rsidR="00B17F66" w:rsidRPr="0088330F" w:rsidRDefault="00B17F66" w:rsidP="0088330F">
            <w:pPr>
              <w:jc w:val="center"/>
              <w:rPr>
                <w:rFonts w:ascii="Calibri" w:hAnsi="Calibri" w:cs="Arial"/>
                <w:sz w:val="26"/>
                <w:szCs w:val="26"/>
              </w:rPr>
            </w:pPr>
            <w:r w:rsidRPr="0088330F">
              <w:rPr>
                <w:rFonts w:ascii="Calibri" w:hAnsi="Calibri" w:cs="Arial"/>
                <w:sz w:val="26"/>
                <w:szCs w:val="26"/>
              </w:rPr>
              <w:t>11 €</w:t>
            </w:r>
          </w:p>
        </w:tc>
      </w:tr>
      <w:tr w:rsidR="00BB709B" w:rsidRPr="0088330F" w:rsidTr="0088330F">
        <w:trPr>
          <w:trHeight w:val="574"/>
        </w:trPr>
        <w:tc>
          <w:tcPr>
            <w:tcW w:w="366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B709B" w:rsidRPr="0088330F" w:rsidRDefault="00BB709B" w:rsidP="0088330F">
            <w:pPr>
              <w:jc w:val="center"/>
              <w:rPr>
                <w:rFonts w:ascii="Calibri" w:hAnsi="Calibri" w:cs="Arial"/>
                <w:b/>
                <w:sz w:val="26"/>
                <w:szCs w:val="26"/>
              </w:rPr>
            </w:pPr>
            <w:r>
              <w:rPr>
                <w:rFonts w:ascii="Calibri" w:hAnsi="Calibri" w:cs="Arial"/>
                <w:b/>
                <w:sz w:val="26"/>
                <w:szCs w:val="26"/>
              </w:rPr>
              <w:t>ASSOCIATIONS PAYS DE CRAON</w:t>
            </w:r>
          </w:p>
        </w:tc>
        <w:tc>
          <w:tcPr>
            <w:tcW w:w="1684" w:type="dxa"/>
            <w:tcBorders>
              <w:top w:val="single" w:sz="18" w:space="0" w:color="auto"/>
              <w:left w:val="single" w:sz="18" w:space="0" w:color="auto"/>
              <w:bottom w:val="single" w:sz="18" w:space="0" w:color="auto"/>
              <w:right w:val="single" w:sz="12" w:space="0" w:color="auto"/>
            </w:tcBorders>
            <w:shd w:val="clear" w:color="auto" w:fill="auto"/>
            <w:vAlign w:val="center"/>
          </w:tcPr>
          <w:p w:rsidR="00BB709B" w:rsidRDefault="00BB709B" w:rsidP="0088330F">
            <w:pPr>
              <w:jc w:val="center"/>
              <w:rPr>
                <w:rFonts w:ascii="Calibri" w:hAnsi="Calibri" w:cs="Arial"/>
                <w:b/>
                <w:sz w:val="26"/>
                <w:szCs w:val="26"/>
              </w:rPr>
            </w:pPr>
            <w:r>
              <w:rPr>
                <w:rFonts w:ascii="Calibri" w:hAnsi="Calibri" w:cs="Arial"/>
                <w:b/>
                <w:sz w:val="26"/>
                <w:szCs w:val="26"/>
              </w:rPr>
              <w:t>104 €</w:t>
            </w:r>
          </w:p>
        </w:tc>
        <w:tc>
          <w:tcPr>
            <w:tcW w:w="1685" w:type="dxa"/>
            <w:tcBorders>
              <w:top w:val="single" w:sz="18" w:space="0" w:color="auto"/>
              <w:left w:val="single" w:sz="12" w:space="0" w:color="auto"/>
              <w:bottom w:val="single" w:sz="18" w:space="0" w:color="auto"/>
              <w:right w:val="single" w:sz="12" w:space="0" w:color="auto"/>
            </w:tcBorders>
            <w:shd w:val="clear" w:color="auto" w:fill="auto"/>
            <w:vAlign w:val="center"/>
          </w:tcPr>
          <w:p w:rsidR="00BB709B" w:rsidRDefault="00BB709B" w:rsidP="0088330F">
            <w:pPr>
              <w:jc w:val="center"/>
              <w:rPr>
                <w:rFonts w:ascii="Calibri" w:hAnsi="Calibri" w:cs="Arial"/>
                <w:b/>
                <w:sz w:val="26"/>
                <w:szCs w:val="26"/>
              </w:rPr>
            </w:pPr>
            <w:r>
              <w:rPr>
                <w:rFonts w:ascii="Calibri" w:hAnsi="Calibri" w:cs="Arial"/>
                <w:b/>
                <w:sz w:val="26"/>
                <w:szCs w:val="26"/>
              </w:rPr>
              <w:t>52 €</w:t>
            </w:r>
          </w:p>
        </w:tc>
        <w:tc>
          <w:tcPr>
            <w:tcW w:w="1685" w:type="dxa"/>
            <w:tcBorders>
              <w:top w:val="single" w:sz="18" w:space="0" w:color="auto"/>
              <w:left w:val="single" w:sz="12" w:space="0" w:color="auto"/>
              <w:bottom w:val="single" w:sz="18" w:space="0" w:color="auto"/>
              <w:right w:val="single" w:sz="18" w:space="0" w:color="auto"/>
            </w:tcBorders>
            <w:shd w:val="clear" w:color="auto" w:fill="auto"/>
            <w:vAlign w:val="center"/>
          </w:tcPr>
          <w:p w:rsidR="00BB709B" w:rsidRPr="0088330F" w:rsidRDefault="00BB709B" w:rsidP="0088330F">
            <w:pPr>
              <w:jc w:val="center"/>
              <w:rPr>
                <w:rFonts w:ascii="Calibri" w:hAnsi="Calibri" w:cs="Arial"/>
                <w:b/>
                <w:sz w:val="26"/>
                <w:szCs w:val="26"/>
              </w:rPr>
            </w:pPr>
            <w:r>
              <w:rPr>
                <w:rFonts w:ascii="Calibri" w:hAnsi="Calibri" w:cs="Arial"/>
                <w:b/>
                <w:sz w:val="26"/>
                <w:szCs w:val="26"/>
              </w:rPr>
              <w:t>11 €</w:t>
            </w:r>
          </w:p>
        </w:tc>
      </w:tr>
      <w:tr w:rsidR="00B17F66" w:rsidRPr="0088330F" w:rsidTr="0088330F">
        <w:trPr>
          <w:trHeight w:val="574"/>
        </w:trPr>
        <w:tc>
          <w:tcPr>
            <w:tcW w:w="366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AUTRES LOCATAIRES</w:t>
            </w:r>
          </w:p>
        </w:tc>
        <w:tc>
          <w:tcPr>
            <w:tcW w:w="1684" w:type="dxa"/>
            <w:tcBorders>
              <w:top w:val="single" w:sz="18" w:space="0" w:color="auto"/>
              <w:left w:val="single" w:sz="18" w:space="0" w:color="auto"/>
              <w:bottom w:val="single" w:sz="18" w:space="0" w:color="auto"/>
              <w:right w:val="single" w:sz="12" w:space="0" w:color="auto"/>
            </w:tcBorders>
            <w:shd w:val="clear" w:color="auto" w:fill="auto"/>
            <w:vAlign w:val="center"/>
          </w:tcPr>
          <w:p w:rsidR="00B17F66" w:rsidRPr="0088330F" w:rsidRDefault="005C0A02" w:rsidP="0088330F">
            <w:pPr>
              <w:jc w:val="center"/>
              <w:rPr>
                <w:rFonts w:ascii="Calibri" w:hAnsi="Calibri" w:cs="Arial"/>
                <w:b/>
                <w:sz w:val="26"/>
                <w:szCs w:val="26"/>
              </w:rPr>
            </w:pPr>
            <w:r>
              <w:rPr>
                <w:rFonts w:ascii="Calibri" w:hAnsi="Calibri" w:cs="Arial"/>
                <w:b/>
                <w:sz w:val="26"/>
                <w:szCs w:val="26"/>
              </w:rPr>
              <w:t>104</w:t>
            </w:r>
            <w:r w:rsidR="00B17F66" w:rsidRPr="0088330F">
              <w:rPr>
                <w:rFonts w:ascii="Calibri" w:hAnsi="Calibri" w:cs="Arial"/>
                <w:b/>
                <w:sz w:val="26"/>
                <w:szCs w:val="26"/>
              </w:rPr>
              <w:t xml:space="preserve"> €</w:t>
            </w:r>
          </w:p>
        </w:tc>
        <w:tc>
          <w:tcPr>
            <w:tcW w:w="1685" w:type="dxa"/>
            <w:tcBorders>
              <w:top w:val="single" w:sz="18" w:space="0" w:color="auto"/>
              <w:left w:val="single" w:sz="12" w:space="0" w:color="auto"/>
              <w:bottom w:val="single" w:sz="18" w:space="0" w:color="auto"/>
              <w:right w:val="single" w:sz="12" w:space="0" w:color="auto"/>
            </w:tcBorders>
            <w:shd w:val="clear" w:color="auto" w:fill="auto"/>
            <w:vAlign w:val="center"/>
          </w:tcPr>
          <w:p w:rsidR="00B17F66" w:rsidRPr="0088330F" w:rsidRDefault="005C0A02" w:rsidP="0088330F">
            <w:pPr>
              <w:jc w:val="center"/>
              <w:rPr>
                <w:rFonts w:ascii="Calibri" w:hAnsi="Calibri" w:cs="Arial"/>
                <w:b/>
                <w:sz w:val="26"/>
                <w:szCs w:val="26"/>
              </w:rPr>
            </w:pPr>
            <w:r>
              <w:rPr>
                <w:rFonts w:ascii="Calibri" w:hAnsi="Calibri" w:cs="Arial"/>
                <w:b/>
                <w:sz w:val="26"/>
                <w:szCs w:val="26"/>
              </w:rPr>
              <w:t>52</w:t>
            </w:r>
            <w:r w:rsidR="00B17F66" w:rsidRPr="0088330F">
              <w:rPr>
                <w:rFonts w:ascii="Calibri" w:hAnsi="Calibri" w:cs="Arial"/>
                <w:b/>
                <w:sz w:val="26"/>
                <w:szCs w:val="26"/>
              </w:rPr>
              <w:t xml:space="preserve"> €</w:t>
            </w:r>
          </w:p>
        </w:tc>
        <w:tc>
          <w:tcPr>
            <w:tcW w:w="1685" w:type="dxa"/>
            <w:tcBorders>
              <w:top w:val="single" w:sz="18" w:space="0" w:color="auto"/>
              <w:left w:val="single" w:sz="12" w:space="0" w:color="auto"/>
              <w:bottom w:val="single" w:sz="18" w:space="0" w:color="auto"/>
              <w:right w:val="single" w:sz="18" w:space="0" w:color="auto"/>
            </w:tcBorders>
            <w:shd w:val="clear" w:color="auto" w:fill="auto"/>
            <w:vAlign w:val="center"/>
          </w:tcPr>
          <w:p w:rsidR="00B17F66" w:rsidRPr="0088330F" w:rsidRDefault="00B17F66" w:rsidP="0088330F">
            <w:pPr>
              <w:jc w:val="center"/>
              <w:rPr>
                <w:rFonts w:ascii="Calibri" w:hAnsi="Calibri" w:cs="Arial"/>
                <w:b/>
                <w:sz w:val="26"/>
                <w:szCs w:val="26"/>
              </w:rPr>
            </w:pPr>
            <w:r w:rsidRPr="0088330F">
              <w:rPr>
                <w:rFonts w:ascii="Calibri" w:hAnsi="Calibri" w:cs="Arial"/>
                <w:b/>
                <w:sz w:val="26"/>
                <w:szCs w:val="26"/>
              </w:rPr>
              <w:t>11 €</w:t>
            </w:r>
          </w:p>
        </w:tc>
      </w:tr>
    </w:tbl>
    <w:p w:rsidR="00B17F66" w:rsidRPr="00FB614E" w:rsidRDefault="00B17F66" w:rsidP="00AA3F11">
      <w:pPr>
        <w:rPr>
          <w:rFonts w:ascii="Calibri" w:hAnsi="Calibri"/>
          <w:sz w:val="12"/>
        </w:rPr>
      </w:pPr>
    </w:p>
    <w:p w:rsidR="00B17F66" w:rsidRPr="002A7EAF" w:rsidRDefault="00B17F66" w:rsidP="00B17F66">
      <w:pPr>
        <w:tabs>
          <w:tab w:val="right" w:pos="6237"/>
          <w:tab w:val="right" w:pos="8222"/>
        </w:tabs>
        <w:jc w:val="both"/>
        <w:rPr>
          <w:rFonts w:ascii="Calibri" w:hAnsi="Calibri"/>
          <w:sz w:val="20"/>
          <w:szCs w:val="20"/>
        </w:rPr>
      </w:pPr>
      <w:r w:rsidRPr="002A7EAF">
        <w:rPr>
          <w:rFonts w:ascii="Calibri" w:hAnsi="Calibri"/>
          <w:b/>
          <w:sz w:val="20"/>
          <w:szCs w:val="20"/>
        </w:rPr>
        <w:t xml:space="preserve">&gt; </w:t>
      </w:r>
      <w:r w:rsidRPr="002A7EAF">
        <w:rPr>
          <w:rFonts w:ascii="Calibri" w:hAnsi="Calibri"/>
          <w:sz w:val="20"/>
          <w:szCs w:val="20"/>
        </w:rPr>
        <w:t>Réduction de 50 % en cas d’utilisation de la salle pour vin d’honneur ou autres manifestations ne dépassant pas la ½ journée et permettant une location de la salle en soirée.</w:t>
      </w:r>
    </w:p>
    <w:p w:rsidR="00B17F66" w:rsidRDefault="00B17F66" w:rsidP="00B17F66">
      <w:pPr>
        <w:tabs>
          <w:tab w:val="right" w:pos="6237"/>
          <w:tab w:val="right" w:pos="8222"/>
        </w:tabs>
        <w:jc w:val="both"/>
        <w:rPr>
          <w:rFonts w:ascii="Calibri" w:hAnsi="Calibri"/>
          <w:sz w:val="22"/>
          <w:szCs w:val="22"/>
        </w:rPr>
      </w:pPr>
    </w:p>
    <w:p w:rsidR="00B17F66" w:rsidRPr="002A7EAF" w:rsidRDefault="00B17F66" w:rsidP="00C21405">
      <w:pPr>
        <w:tabs>
          <w:tab w:val="right" w:pos="6237"/>
          <w:tab w:val="right" w:pos="8222"/>
        </w:tabs>
        <w:ind w:right="-284"/>
        <w:jc w:val="both"/>
        <w:rPr>
          <w:rFonts w:ascii="Calibri" w:hAnsi="Calibri"/>
        </w:rPr>
      </w:pPr>
      <w:r w:rsidRPr="002A7EAF">
        <w:rPr>
          <w:rFonts w:ascii="Calibri" w:hAnsi="Calibri"/>
          <w:b/>
        </w:rPr>
        <w:t>&gt; GRATUI</w:t>
      </w:r>
      <w:r w:rsidR="00C21405">
        <w:rPr>
          <w:rFonts w:ascii="Calibri" w:hAnsi="Calibri"/>
          <w:b/>
        </w:rPr>
        <w:t xml:space="preserve">T pour les partis politiques, les </w:t>
      </w:r>
      <w:r w:rsidRPr="002A7EAF">
        <w:rPr>
          <w:rFonts w:ascii="Calibri" w:hAnsi="Calibri"/>
          <w:b/>
        </w:rPr>
        <w:t>syndicats</w:t>
      </w:r>
      <w:r w:rsidR="00C21405">
        <w:rPr>
          <w:rFonts w:ascii="Calibri" w:hAnsi="Calibri"/>
          <w:b/>
        </w:rPr>
        <w:t xml:space="preserve"> et les assemblées générales des associations</w:t>
      </w:r>
    </w:p>
    <w:p w:rsidR="00B17F66" w:rsidRDefault="00B17F66" w:rsidP="00B17F66">
      <w:pPr>
        <w:rPr>
          <w:rFonts w:ascii="Calibri" w:hAnsi="Calibri"/>
          <w:sz w:val="12"/>
        </w:rPr>
      </w:pPr>
    </w:p>
    <w:p w:rsidR="00B17F66" w:rsidRDefault="00B17F66" w:rsidP="00B17F66">
      <w:pPr>
        <w:rPr>
          <w:rFonts w:ascii="Calibri" w:hAnsi="Calibri"/>
          <w:sz w:val="12"/>
        </w:rPr>
      </w:pPr>
    </w:p>
    <w:p w:rsidR="00B17F66" w:rsidRDefault="00B17F66" w:rsidP="00B17F66">
      <w:pPr>
        <w:rPr>
          <w:rFonts w:ascii="Calibri" w:hAnsi="Calibri"/>
          <w:sz w:val="12"/>
        </w:rPr>
      </w:pPr>
    </w:p>
    <w:p w:rsidR="00B17F66" w:rsidRPr="00FB614E" w:rsidRDefault="00B17F66" w:rsidP="00B17F66">
      <w:pPr>
        <w:tabs>
          <w:tab w:val="left" w:pos="6946"/>
          <w:tab w:val="right" w:pos="8080"/>
          <w:tab w:val="right" w:pos="9214"/>
        </w:tabs>
        <w:ind w:left="120"/>
        <w:jc w:val="both"/>
        <w:rPr>
          <w:rFonts w:ascii="Calibri" w:hAnsi="Calibri"/>
          <w:b/>
          <w:bCs/>
          <w:i/>
          <w:iCs/>
          <w:sz w:val="32"/>
          <w:szCs w:val="32"/>
          <w:shd w:val="clear" w:color="auto" w:fill="999999"/>
        </w:rPr>
      </w:pPr>
      <w:r>
        <w:rPr>
          <w:rFonts w:ascii="Calibri" w:hAnsi="Calibri"/>
          <w:b/>
          <w:bCs/>
          <w:sz w:val="32"/>
          <w:szCs w:val="32"/>
          <w:shd w:val="clear" w:color="auto" w:fill="999999"/>
        </w:rPr>
        <w:t>2</w:t>
      </w:r>
      <w:r w:rsidRPr="00FB614E">
        <w:rPr>
          <w:rFonts w:ascii="Calibri" w:hAnsi="Calibri"/>
          <w:b/>
          <w:bCs/>
          <w:sz w:val="32"/>
          <w:szCs w:val="32"/>
          <w:shd w:val="clear" w:color="auto" w:fill="999999"/>
        </w:rPr>
        <w:t xml:space="preserve"> – </w:t>
      </w:r>
      <w:r>
        <w:rPr>
          <w:rFonts w:ascii="Calibri" w:hAnsi="Calibri"/>
          <w:b/>
          <w:i/>
          <w:iCs/>
          <w:sz w:val="32"/>
          <w:szCs w:val="32"/>
          <w:u w:val="single"/>
          <w:shd w:val="clear" w:color="auto" w:fill="999999"/>
        </w:rPr>
        <w:t>EQUIPEMENTS SPORTIFS</w:t>
      </w:r>
    </w:p>
    <w:p w:rsidR="004F1577" w:rsidRDefault="004F1577" w:rsidP="00AA3F11">
      <w:pPr>
        <w:tabs>
          <w:tab w:val="right" w:pos="6237"/>
          <w:tab w:val="right" w:pos="8222"/>
        </w:tabs>
        <w:jc w:val="both"/>
        <w:rPr>
          <w:rFonts w:ascii="Calibri" w:hAnsi="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408"/>
        <w:gridCol w:w="2340"/>
      </w:tblGrid>
      <w:tr w:rsidR="00B17F66" w:rsidRPr="0088330F" w:rsidTr="0088330F">
        <w:trPr>
          <w:trHeight w:val="567"/>
        </w:trPr>
        <w:tc>
          <w:tcPr>
            <w:tcW w:w="6408" w:type="dxa"/>
            <w:shd w:val="clear" w:color="auto" w:fill="auto"/>
            <w:vAlign w:val="center"/>
          </w:tcPr>
          <w:p w:rsidR="00B17F66" w:rsidRPr="0088330F" w:rsidRDefault="00B17F6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t>Terrain +  installation (vestiaires…) par jour</w:t>
            </w:r>
          </w:p>
        </w:tc>
        <w:tc>
          <w:tcPr>
            <w:tcW w:w="2340" w:type="dxa"/>
            <w:shd w:val="clear" w:color="auto" w:fill="auto"/>
            <w:vAlign w:val="center"/>
          </w:tcPr>
          <w:p w:rsidR="00B17F66" w:rsidRPr="0088330F" w:rsidRDefault="009046CC" w:rsidP="0088330F">
            <w:pPr>
              <w:tabs>
                <w:tab w:val="right" w:pos="6237"/>
                <w:tab w:val="right" w:pos="8222"/>
              </w:tabs>
              <w:jc w:val="center"/>
              <w:rPr>
                <w:rFonts w:ascii="Calibri" w:hAnsi="Calibri"/>
                <w:sz w:val="28"/>
                <w:szCs w:val="28"/>
              </w:rPr>
            </w:pPr>
            <w:r w:rsidRPr="0088330F">
              <w:rPr>
                <w:rFonts w:ascii="Calibri" w:hAnsi="Calibri"/>
                <w:sz w:val="28"/>
                <w:szCs w:val="28"/>
              </w:rPr>
              <w:t>100</w:t>
            </w:r>
            <w:r w:rsidR="00B17F66" w:rsidRPr="0088330F">
              <w:rPr>
                <w:rFonts w:ascii="Calibri" w:hAnsi="Calibri"/>
                <w:sz w:val="28"/>
                <w:szCs w:val="28"/>
              </w:rPr>
              <w:t xml:space="preserve"> €</w:t>
            </w:r>
          </w:p>
        </w:tc>
      </w:tr>
      <w:tr w:rsidR="00B17F66" w:rsidRPr="0088330F" w:rsidTr="0088330F">
        <w:trPr>
          <w:trHeight w:val="567"/>
        </w:trPr>
        <w:tc>
          <w:tcPr>
            <w:tcW w:w="6408" w:type="dxa"/>
            <w:shd w:val="clear" w:color="auto" w:fill="auto"/>
            <w:vAlign w:val="center"/>
          </w:tcPr>
          <w:p w:rsidR="00B17F66" w:rsidRPr="0088330F" w:rsidRDefault="00B17F6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r>
            <w:r w:rsidR="003236B6" w:rsidRPr="0088330F">
              <w:rPr>
                <w:rFonts w:ascii="Calibri" w:hAnsi="Calibri"/>
                <w:b/>
                <w:sz w:val="26"/>
                <w:szCs w:val="26"/>
              </w:rPr>
              <w:t>Salle sportive</w:t>
            </w:r>
            <w:r w:rsidR="004C323D">
              <w:rPr>
                <w:rFonts w:ascii="Calibri" w:hAnsi="Calibri"/>
                <w:b/>
                <w:sz w:val="26"/>
                <w:szCs w:val="26"/>
              </w:rPr>
              <w:t xml:space="preserve"> à la journée</w:t>
            </w:r>
          </w:p>
        </w:tc>
        <w:tc>
          <w:tcPr>
            <w:tcW w:w="2340" w:type="dxa"/>
            <w:shd w:val="clear" w:color="auto" w:fill="auto"/>
            <w:vAlign w:val="center"/>
          </w:tcPr>
          <w:p w:rsidR="00B17F66" w:rsidRPr="0088330F" w:rsidRDefault="009046CC" w:rsidP="0088330F">
            <w:pPr>
              <w:tabs>
                <w:tab w:val="right" w:pos="6237"/>
                <w:tab w:val="right" w:pos="8222"/>
              </w:tabs>
              <w:jc w:val="center"/>
              <w:rPr>
                <w:rFonts w:ascii="Calibri" w:hAnsi="Calibri"/>
                <w:sz w:val="28"/>
                <w:szCs w:val="28"/>
              </w:rPr>
            </w:pPr>
            <w:r w:rsidRPr="0088330F">
              <w:rPr>
                <w:rFonts w:ascii="Calibri" w:hAnsi="Calibri"/>
                <w:sz w:val="28"/>
                <w:szCs w:val="28"/>
              </w:rPr>
              <w:t>120</w:t>
            </w:r>
            <w:r w:rsidR="00B17F66" w:rsidRPr="0088330F">
              <w:rPr>
                <w:rFonts w:ascii="Calibri" w:hAnsi="Calibri"/>
                <w:sz w:val="28"/>
                <w:szCs w:val="28"/>
              </w:rPr>
              <w:t xml:space="preserve"> €</w:t>
            </w:r>
          </w:p>
        </w:tc>
      </w:tr>
      <w:tr w:rsidR="004C323D" w:rsidRPr="0088330F" w:rsidTr="0088330F">
        <w:trPr>
          <w:trHeight w:val="567"/>
        </w:trPr>
        <w:tc>
          <w:tcPr>
            <w:tcW w:w="6408" w:type="dxa"/>
            <w:shd w:val="clear" w:color="auto" w:fill="auto"/>
            <w:vAlign w:val="center"/>
          </w:tcPr>
          <w:p w:rsidR="004C323D" w:rsidRPr="0088330F" w:rsidRDefault="004C323D" w:rsidP="0088330F">
            <w:pPr>
              <w:tabs>
                <w:tab w:val="left" w:pos="540"/>
                <w:tab w:val="right" w:pos="6237"/>
                <w:tab w:val="right" w:pos="8222"/>
              </w:tabs>
              <w:rPr>
                <w:rFonts w:ascii="Calibri" w:hAnsi="Calibri"/>
                <w:b/>
                <w:sz w:val="26"/>
                <w:szCs w:val="26"/>
              </w:rPr>
            </w:pPr>
            <w:r>
              <w:rPr>
                <w:rFonts w:ascii="Calibri" w:hAnsi="Calibri"/>
                <w:b/>
                <w:sz w:val="26"/>
                <w:szCs w:val="26"/>
              </w:rPr>
              <w:tab/>
              <w:t>Salle sportive à l’heure</w:t>
            </w:r>
          </w:p>
        </w:tc>
        <w:tc>
          <w:tcPr>
            <w:tcW w:w="2340" w:type="dxa"/>
            <w:shd w:val="clear" w:color="auto" w:fill="auto"/>
            <w:vAlign w:val="center"/>
          </w:tcPr>
          <w:p w:rsidR="004C323D" w:rsidRPr="0088330F" w:rsidRDefault="004C323D" w:rsidP="0088330F">
            <w:pPr>
              <w:tabs>
                <w:tab w:val="right" w:pos="6237"/>
                <w:tab w:val="right" w:pos="8222"/>
              </w:tabs>
              <w:jc w:val="center"/>
              <w:rPr>
                <w:rFonts w:ascii="Calibri" w:hAnsi="Calibri"/>
                <w:sz w:val="28"/>
                <w:szCs w:val="28"/>
              </w:rPr>
            </w:pPr>
            <w:r>
              <w:rPr>
                <w:rFonts w:ascii="Calibri" w:hAnsi="Calibri"/>
                <w:sz w:val="28"/>
                <w:szCs w:val="28"/>
              </w:rPr>
              <w:t>20 €</w:t>
            </w:r>
          </w:p>
        </w:tc>
      </w:tr>
    </w:tbl>
    <w:p w:rsidR="00B17F66" w:rsidRDefault="00B17F66" w:rsidP="00AA3F11">
      <w:pPr>
        <w:tabs>
          <w:tab w:val="right" w:pos="6237"/>
          <w:tab w:val="right" w:pos="8222"/>
        </w:tabs>
        <w:jc w:val="both"/>
        <w:rPr>
          <w:rFonts w:ascii="Calibri" w:hAnsi="Calibri"/>
        </w:rPr>
      </w:pPr>
    </w:p>
    <w:p w:rsidR="003236B6" w:rsidRDefault="003236B6" w:rsidP="00AA3F11">
      <w:pPr>
        <w:tabs>
          <w:tab w:val="right" w:pos="6237"/>
          <w:tab w:val="right" w:pos="8222"/>
        </w:tabs>
        <w:jc w:val="both"/>
        <w:rPr>
          <w:rFonts w:ascii="Calibri" w:hAnsi="Calibri"/>
        </w:rPr>
      </w:pPr>
    </w:p>
    <w:p w:rsidR="003236B6" w:rsidRPr="00FB614E" w:rsidRDefault="003236B6" w:rsidP="003236B6">
      <w:pPr>
        <w:tabs>
          <w:tab w:val="left" w:pos="6946"/>
          <w:tab w:val="right" w:pos="8080"/>
          <w:tab w:val="right" w:pos="9214"/>
        </w:tabs>
        <w:ind w:left="120"/>
        <w:jc w:val="both"/>
        <w:rPr>
          <w:rFonts w:ascii="Calibri" w:hAnsi="Calibri"/>
          <w:b/>
          <w:bCs/>
          <w:i/>
          <w:iCs/>
          <w:sz w:val="32"/>
          <w:szCs w:val="32"/>
          <w:shd w:val="clear" w:color="auto" w:fill="999999"/>
        </w:rPr>
      </w:pPr>
      <w:r>
        <w:rPr>
          <w:rFonts w:ascii="Calibri" w:hAnsi="Calibri"/>
          <w:b/>
          <w:bCs/>
          <w:sz w:val="32"/>
          <w:szCs w:val="32"/>
          <w:shd w:val="clear" w:color="auto" w:fill="999999"/>
        </w:rPr>
        <w:t>3</w:t>
      </w:r>
      <w:r w:rsidRPr="00FB614E">
        <w:rPr>
          <w:rFonts w:ascii="Calibri" w:hAnsi="Calibri"/>
          <w:b/>
          <w:bCs/>
          <w:sz w:val="32"/>
          <w:szCs w:val="32"/>
          <w:shd w:val="clear" w:color="auto" w:fill="999999"/>
        </w:rPr>
        <w:t xml:space="preserve"> – </w:t>
      </w:r>
      <w:r>
        <w:rPr>
          <w:rFonts w:ascii="Calibri" w:hAnsi="Calibri"/>
          <w:b/>
          <w:i/>
          <w:iCs/>
          <w:sz w:val="32"/>
          <w:szCs w:val="32"/>
          <w:u w:val="single"/>
          <w:shd w:val="clear" w:color="auto" w:fill="999999"/>
        </w:rPr>
        <w:t>INDEMNISATION NETTOYAGE</w:t>
      </w:r>
    </w:p>
    <w:p w:rsidR="004F1577" w:rsidRDefault="004F1577" w:rsidP="00AA3F11">
      <w:pPr>
        <w:tabs>
          <w:tab w:val="right" w:pos="6237"/>
          <w:tab w:val="right" w:pos="8222"/>
        </w:tabs>
        <w:jc w:val="both"/>
        <w:rPr>
          <w:rFonts w:ascii="Calibri" w:hAnsi="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408"/>
        <w:gridCol w:w="2340"/>
      </w:tblGrid>
      <w:tr w:rsidR="003236B6" w:rsidRPr="0088330F" w:rsidTr="0088330F">
        <w:trPr>
          <w:trHeight w:val="454"/>
        </w:trPr>
        <w:tc>
          <w:tcPr>
            <w:tcW w:w="6408" w:type="dxa"/>
            <w:shd w:val="clear" w:color="auto" w:fill="auto"/>
            <w:vAlign w:val="center"/>
          </w:tcPr>
          <w:p w:rsidR="003236B6" w:rsidRPr="0088330F" w:rsidRDefault="003236B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t>Salle du Mûrier</w:t>
            </w:r>
          </w:p>
        </w:tc>
        <w:tc>
          <w:tcPr>
            <w:tcW w:w="2340" w:type="dxa"/>
            <w:shd w:val="clear" w:color="auto" w:fill="auto"/>
            <w:vAlign w:val="center"/>
          </w:tcPr>
          <w:p w:rsidR="003236B6" w:rsidRPr="0088330F" w:rsidRDefault="003236B6" w:rsidP="0088330F">
            <w:pPr>
              <w:tabs>
                <w:tab w:val="right" w:pos="6237"/>
                <w:tab w:val="right" w:pos="8222"/>
              </w:tabs>
              <w:jc w:val="center"/>
              <w:rPr>
                <w:rFonts w:ascii="Calibri" w:hAnsi="Calibri"/>
                <w:sz w:val="28"/>
                <w:szCs w:val="28"/>
              </w:rPr>
            </w:pPr>
            <w:r w:rsidRPr="0088330F">
              <w:rPr>
                <w:rFonts w:ascii="Calibri" w:hAnsi="Calibri"/>
                <w:sz w:val="28"/>
                <w:szCs w:val="28"/>
              </w:rPr>
              <w:t>200 €</w:t>
            </w:r>
          </w:p>
        </w:tc>
      </w:tr>
      <w:tr w:rsidR="003236B6" w:rsidRPr="0088330F" w:rsidTr="0088330F">
        <w:trPr>
          <w:trHeight w:val="454"/>
        </w:trPr>
        <w:tc>
          <w:tcPr>
            <w:tcW w:w="6408" w:type="dxa"/>
            <w:shd w:val="clear" w:color="auto" w:fill="auto"/>
            <w:vAlign w:val="center"/>
          </w:tcPr>
          <w:p w:rsidR="003236B6" w:rsidRPr="0088330F" w:rsidRDefault="003236B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t xml:space="preserve">RDC Salle </w:t>
            </w:r>
            <w:proofErr w:type="spellStart"/>
            <w:r w:rsidRPr="0088330F">
              <w:rPr>
                <w:rFonts w:ascii="Calibri" w:hAnsi="Calibri"/>
                <w:b/>
                <w:sz w:val="26"/>
                <w:szCs w:val="26"/>
              </w:rPr>
              <w:t>Pantigny</w:t>
            </w:r>
            <w:proofErr w:type="spellEnd"/>
          </w:p>
        </w:tc>
        <w:tc>
          <w:tcPr>
            <w:tcW w:w="2340" w:type="dxa"/>
            <w:shd w:val="clear" w:color="auto" w:fill="auto"/>
            <w:vAlign w:val="center"/>
          </w:tcPr>
          <w:p w:rsidR="003236B6" w:rsidRPr="0088330F" w:rsidRDefault="003236B6" w:rsidP="0088330F">
            <w:pPr>
              <w:tabs>
                <w:tab w:val="right" w:pos="6237"/>
                <w:tab w:val="right" w:pos="8222"/>
              </w:tabs>
              <w:jc w:val="center"/>
              <w:rPr>
                <w:rFonts w:ascii="Calibri" w:hAnsi="Calibri"/>
                <w:sz w:val="28"/>
                <w:szCs w:val="28"/>
              </w:rPr>
            </w:pPr>
            <w:r w:rsidRPr="0088330F">
              <w:rPr>
                <w:rFonts w:ascii="Calibri" w:hAnsi="Calibri"/>
                <w:sz w:val="28"/>
                <w:szCs w:val="28"/>
              </w:rPr>
              <w:t>100 €</w:t>
            </w:r>
          </w:p>
        </w:tc>
      </w:tr>
      <w:tr w:rsidR="003236B6" w:rsidRPr="0088330F" w:rsidTr="0088330F">
        <w:trPr>
          <w:trHeight w:val="454"/>
        </w:trPr>
        <w:tc>
          <w:tcPr>
            <w:tcW w:w="6408" w:type="dxa"/>
            <w:shd w:val="clear" w:color="auto" w:fill="auto"/>
            <w:vAlign w:val="center"/>
          </w:tcPr>
          <w:p w:rsidR="003236B6" w:rsidRPr="0088330F" w:rsidRDefault="003236B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r>
            <w:proofErr w:type="spellStart"/>
            <w:r w:rsidRPr="0088330F">
              <w:rPr>
                <w:rFonts w:ascii="Calibri" w:hAnsi="Calibri"/>
                <w:b/>
                <w:sz w:val="26"/>
                <w:szCs w:val="26"/>
              </w:rPr>
              <w:t>Etage</w:t>
            </w:r>
            <w:proofErr w:type="spellEnd"/>
            <w:r w:rsidRPr="0088330F">
              <w:rPr>
                <w:rFonts w:ascii="Calibri" w:hAnsi="Calibri"/>
                <w:b/>
                <w:sz w:val="26"/>
                <w:szCs w:val="26"/>
              </w:rPr>
              <w:t xml:space="preserve"> Salle </w:t>
            </w:r>
            <w:proofErr w:type="spellStart"/>
            <w:r w:rsidRPr="0088330F">
              <w:rPr>
                <w:rFonts w:ascii="Calibri" w:hAnsi="Calibri"/>
                <w:b/>
                <w:sz w:val="26"/>
                <w:szCs w:val="26"/>
              </w:rPr>
              <w:t>Pantigny</w:t>
            </w:r>
            <w:proofErr w:type="spellEnd"/>
          </w:p>
        </w:tc>
        <w:tc>
          <w:tcPr>
            <w:tcW w:w="2340" w:type="dxa"/>
            <w:shd w:val="clear" w:color="auto" w:fill="auto"/>
            <w:vAlign w:val="center"/>
          </w:tcPr>
          <w:p w:rsidR="003236B6" w:rsidRPr="0088330F" w:rsidRDefault="003236B6" w:rsidP="0088330F">
            <w:pPr>
              <w:tabs>
                <w:tab w:val="right" w:pos="6237"/>
                <w:tab w:val="right" w:pos="8222"/>
              </w:tabs>
              <w:jc w:val="center"/>
              <w:rPr>
                <w:rFonts w:ascii="Calibri" w:hAnsi="Calibri"/>
                <w:sz w:val="28"/>
                <w:szCs w:val="28"/>
              </w:rPr>
            </w:pPr>
            <w:r w:rsidRPr="0088330F">
              <w:rPr>
                <w:rFonts w:ascii="Calibri" w:hAnsi="Calibri"/>
                <w:sz w:val="28"/>
                <w:szCs w:val="28"/>
              </w:rPr>
              <w:t>50 €</w:t>
            </w:r>
          </w:p>
        </w:tc>
      </w:tr>
      <w:tr w:rsidR="003236B6" w:rsidRPr="0088330F" w:rsidTr="0088330F">
        <w:trPr>
          <w:trHeight w:val="454"/>
        </w:trPr>
        <w:tc>
          <w:tcPr>
            <w:tcW w:w="6408" w:type="dxa"/>
            <w:shd w:val="clear" w:color="auto" w:fill="auto"/>
            <w:vAlign w:val="center"/>
          </w:tcPr>
          <w:p w:rsidR="003236B6" w:rsidRPr="0088330F" w:rsidRDefault="003236B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t>Terrain + installation</w:t>
            </w:r>
          </w:p>
        </w:tc>
        <w:tc>
          <w:tcPr>
            <w:tcW w:w="2340" w:type="dxa"/>
            <w:shd w:val="clear" w:color="auto" w:fill="auto"/>
            <w:vAlign w:val="center"/>
          </w:tcPr>
          <w:p w:rsidR="003236B6" w:rsidRPr="0088330F" w:rsidRDefault="003236B6" w:rsidP="0088330F">
            <w:pPr>
              <w:tabs>
                <w:tab w:val="right" w:pos="6237"/>
                <w:tab w:val="right" w:pos="8222"/>
              </w:tabs>
              <w:jc w:val="center"/>
              <w:rPr>
                <w:rFonts w:ascii="Calibri" w:hAnsi="Calibri"/>
                <w:sz w:val="28"/>
                <w:szCs w:val="28"/>
              </w:rPr>
            </w:pPr>
            <w:r w:rsidRPr="0088330F">
              <w:rPr>
                <w:rFonts w:ascii="Calibri" w:hAnsi="Calibri"/>
                <w:sz w:val="28"/>
                <w:szCs w:val="28"/>
              </w:rPr>
              <w:t>100 €</w:t>
            </w:r>
          </w:p>
        </w:tc>
      </w:tr>
      <w:tr w:rsidR="003236B6" w:rsidRPr="0088330F" w:rsidTr="0088330F">
        <w:trPr>
          <w:trHeight w:val="454"/>
        </w:trPr>
        <w:tc>
          <w:tcPr>
            <w:tcW w:w="6408" w:type="dxa"/>
            <w:shd w:val="clear" w:color="auto" w:fill="auto"/>
            <w:vAlign w:val="center"/>
          </w:tcPr>
          <w:p w:rsidR="003236B6" w:rsidRPr="0088330F" w:rsidRDefault="003236B6" w:rsidP="0088330F">
            <w:pPr>
              <w:tabs>
                <w:tab w:val="left" w:pos="540"/>
                <w:tab w:val="right" w:pos="6237"/>
                <w:tab w:val="right" w:pos="8222"/>
              </w:tabs>
              <w:rPr>
                <w:rFonts w:ascii="Calibri" w:hAnsi="Calibri"/>
                <w:b/>
                <w:sz w:val="26"/>
                <w:szCs w:val="26"/>
              </w:rPr>
            </w:pPr>
            <w:r w:rsidRPr="0088330F">
              <w:rPr>
                <w:rFonts w:ascii="Calibri" w:hAnsi="Calibri"/>
                <w:b/>
                <w:sz w:val="26"/>
                <w:szCs w:val="26"/>
              </w:rPr>
              <w:tab/>
              <w:t>Salle sportive</w:t>
            </w:r>
          </w:p>
        </w:tc>
        <w:tc>
          <w:tcPr>
            <w:tcW w:w="2340" w:type="dxa"/>
            <w:shd w:val="clear" w:color="auto" w:fill="auto"/>
            <w:vAlign w:val="center"/>
          </w:tcPr>
          <w:p w:rsidR="003236B6" w:rsidRPr="0088330F" w:rsidRDefault="003236B6" w:rsidP="0088330F">
            <w:pPr>
              <w:tabs>
                <w:tab w:val="right" w:pos="6237"/>
                <w:tab w:val="right" w:pos="8222"/>
              </w:tabs>
              <w:jc w:val="center"/>
              <w:rPr>
                <w:rFonts w:ascii="Calibri" w:hAnsi="Calibri"/>
                <w:sz w:val="28"/>
                <w:szCs w:val="28"/>
              </w:rPr>
            </w:pPr>
            <w:r w:rsidRPr="0088330F">
              <w:rPr>
                <w:rFonts w:ascii="Calibri" w:hAnsi="Calibri"/>
                <w:sz w:val="28"/>
                <w:szCs w:val="28"/>
              </w:rPr>
              <w:t>100 €</w:t>
            </w:r>
          </w:p>
        </w:tc>
      </w:tr>
    </w:tbl>
    <w:p w:rsidR="00B17F66" w:rsidRDefault="00B17F66" w:rsidP="00AA3F11">
      <w:pPr>
        <w:tabs>
          <w:tab w:val="right" w:pos="6237"/>
          <w:tab w:val="right" w:pos="8222"/>
        </w:tabs>
        <w:jc w:val="both"/>
        <w:rPr>
          <w:rFonts w:ascii="Calibri" w:hAnsi="Calibri"/>
        </w:rPr>
      </w:pPr>
    </w:p>
    <w:p w:rsidR="00AA3F11" w:rsidRPr="00FB614E" w:rsidRDefault="003236B6" w:rsidP="005C1772">
      <w:pPr>
        <w:tabs>
          <w:tab w:val="right" w:pos="6237"/>
          <w:tab w:val="right" w:pos="8222"/>
        </w:tabs>
        <w:jc w:val="both"/>
        <w:rPr>
          <w:rFonts w:ascii="Calibri" w:hAnsi="Calibri"/>
          <w:b/>
          <w:bCs/>
          <w:i/>
          <w:iCs/>
          <w:sz w:val="32"/>
          <w:szCs w:val="32"/>
          <w:shd w:val="clear" w:color="auto" w:fill="999999"/>
        </w:rPr>
      </w:pPr>
      <w:r>
        <w:rPr>
          <w:rFonts w:ascii="Calibri" w:hAnsi="Calibri"/>
        </w:rPr>
        <w:br w:type="page"/>
      </w:r>
      <w:r>
        <w:rPr>
          <w:rFonts w:ascii="Calibri" w:hAnsi="Calibri"/>
          <w:b/>
          <w:bCs/>
          <w:sz w:val="32"/>
          <w:szCs w:val="32"/>
          <w:shd w:val="clear" w:color="auto" w:fill="999999"/>
        </w:rPr>
        <w:lastRenderedPageBreak/>
        <w:t>4</w:t>
      </w:r>
      <w:r w:rsidR="00AA3F11" w:rsidRPr="00FB614E">
        <w:rPr>
          <w:rFonts w:ascii="Calibri" w:hAnsi="Calibri"/>
          <w:b/>
          <w:bCs/>
          <w:sz w:val="32"/>
          <w:szCs w:val="32"/>
          <w:shd w:val="clear" w:color="auto" w:fill="999999"/>
        </w:rPr>
        <w:t xml:space="preserve"> – </w:t>
      </w:r>
      <w:r w:rsidR="00AA3F11" w:rsidRPr="00FB614E">
        <w:rPr>
          <w:rFonts w:ascii="Calibri" w:hAnsi="Calibri"/>
          <w:b/>
          <w:i/>
          <w:iCs/>
          <w:sz w:val="32"/>
          <w:szCs w:val="32"/>
          <w:u w:val="single"/>
          <w:shd w:val="clear" w:color="auto" w:fill="999999"/>
        </w:rPr>
        <w:t>SALLE des FETES</w:t>
      </w:r>
      <w:r w:rsidR="005E07EC">
        <w:rPr>
          <w:rFonts w:ascii="Calibri" w:hAnsi="Calibri"/>
          <w:b/>
          <w:i/>
          <w:iCs/>
          <w:sz w:val="32"/>
          <w:szCs w:val="32"/>
          <w:u w:val="single"/>
          <w:shd w:val="clear" w:color="auto" w:fill="999999"/>
        </w:rPr>
        <w:t xml:space="preserve"> du MÛRIER</w:t>
      </w:r>
    </w:p>
    <w:p w:rsidR="005E07EC" w:rsidRDefault="005E07EC" w:rsidP="00AA3F11">
      <w:pPr>
        <w:rPr>
          <w:rFonts w:ascii="PMingLiU" w:eastAsia="PMingLiU" w:hAnsi="PMingLiU" w:cs="Arial Unicode MS"/>
          <w:sz w:val="16"/>
          <w:szCs w:val="8"/>
        </w:rPr>
      </w:pPr>
    </w:p>
    <w:tbl>
      <w:tblPr>
        <w:tblW w:w="96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017"/>
        <w:gridCol w:w="1362"/>
        <w:gridCol w:w="3748"/>
        <w:gridCol w:w="1261"/>
        <w:gridCol w:w="1261"/>
      </w:tblGrid>
      <w:tr w:rsidR="005E07EC" w:rsidRPr="0088330F" w:rsidTr="002A7EAF">
        <w:trPr>
          <w:trHeight w:val="346"/>
        </w:trPr>
        <w:tc>
          <w:tcPr>
            <w:tcW w:w="2017" w:type="dxa"/>
            <w:vMerge w:val="restart"/>
            <w:tcBorders>
              <w:top w:val="single" w:sz="18" w:space="0" w:color="auto"/>
              <w:bottom w:val="single" w:sz="2" w:space="0" w:color="auto"/>
              <w:right w:val="single" w:sz="18" w:space="0" w:color="auto"/>
            </w:tcBorders>
            <w:shd w:val="clear" w:color="auto" w:fill="C0C0C0"/>
            <w:vAlign w:val="center"/>
          </w:tcPr>
          <w:p w:rsidR="005E07EC" w:rsidRPr="0088330F" w:rsidRDefault="005E07EC" w:rsidP="00C550EF">
            <w:pPr>
              <w:jc w:val="center"/>
              <w:rPr>
                <w:rFonts w:ascii="Calibri" w:eastAsia="PMingLiU" w:hAnsi="Calibri" w:cs="Arial Unicode MS"/>
                <w:b/>
              </w:rPr>
            </w:pPr>
            <w:r w:rsidRPr="0088330F">
              <w:rPr>
                <w:rFonts w:ascii="Calibri" w:eastAsia="PMingLiU" w:hAnsi="Calibri" w:cs="Arial Unicode MS"/>
                <w:b/>
              </w:rPr>
              <w:t>LOCATAIRES</w:t>
            </w:r>
          </w:p>
        </w:tc>
        <w:tc>
          <w:tcPr>
            <w:tcW w:w="5110" w:type="dxa"/>
            <w:gridSpan w:val="2"/>
            <w:vMerge w:val="restart"/>
            <w:tcBorders>
              <w:top w:val="single" w:sz="18" w:space="0" w:color="auto"/>
              <w:left w:val="single" w:sz="18" w:space="0" w:color="auto"/>
              <w:right w:val="single" w:sz="18" w:space="0" w:color="auto"/>
            </w:tcBorders>
            <w:shd w:val="clear" w:color="auto" w:fill="C0C0C0"/>
            <w:vAlign w:val="center"/>
          </w:tcPr>
          <w:p w:rsidR="005E07EC" w:rsidRPr="0088330F" w:rsidRDefault="005E07EC" w:rsidP="00C550EF">
            <w:pPr>
              <w:jc w:val="center"/>
              <w:rPr>
                <w:rFonts w:ascii="Calibri" w:eastAsia="PMingLiU" w:hAnsi="Calibri" w:cs="Arial Unicode MS"/>
                <w:b/>
              </w:rPr>
            </w:pPr>
            <w:r>
              <w:rPr>
                <w:rFonts w:ascii="Calibri" w:eastAsia="PMingLiU" w:hAnsi="Calibri" w:cs="Arial Unicode MS"/>
                <w:b/>
              </w:rPr>
              <w:t>RESERVATIONS</w:t>
            </w:r>
          </w:p>
        </w:tc>
        <w:tc>
          <w:tcPr>
            <w:tcW w:w="2522" w:type="dxa"/>
            <w:gridSpan w:val="2"/>
            <w:tcBorders>
              <w:top w:val="single" w:sz="18" w:space="0" w:color="auto"/>
              <w:left w:val="single" w:sz="18" w:space="0" w:color="auto"/>
              <w:bottom w:val="single" w:sz="2" w:space="0" w:color="auto"/>
            </w:tcBorders>
            <w:shd w:val="clear" w:color="auto" w:fill="C0C0C0"/>
            <w:vAlign w:val="center"/>
          </w:tcPr>
          <w:p w:rsidR="005E07EC" w:rsidRPr="0088330F" w:rsidRDefault="005E07EC" w:rsidP="00C550EF">
            <w:pPr>
              <w:jc w:val="center"/>
              <w:rPr>
                <w:rFonts w:ascii="Calibri" w:eastAsia="PMingLiU" w:hAnsi="Calibri" w:cs="Arial Unicode MS"/>
                <w:b/>
              </w:rPr>
            </w:pPr>
            <w:r w:rsidRPr="0088330F">
              <w:rPr>
                <w:rFonts w:ascii="Calibri" w:eastAsia="PMingLiU" w:hAnsi="Calibri" w:cs="Arial Unicode MS"/>
                <w:b/>
              </w:rPr>
              <w:t>CUISINE</w:t>
            </w:r>
          </w:p>
        </w:tc>
      </w:tr>
      <w:tr w:rsidR="005E07EC" w:rsidRPr="0088330F" w:rsidTr="00C550EF">
        <w:trPr>
          <w:trHeight w:val="352"/>
        </w:trPr>
        <w:tc>
          <w:tcPr>
            <w:tcW w:w="2017" w:type="dxa"/>
            <w:vMerge/>
            <w:tcBorders>
              <w:top w:val="single" w:sz="2" w:space="0" w:color="auto"/>
              <w:bottom w:val="single" w:sz="18" w:space="0" w:color="auto"/>
              <w:right w:val="single" w:sz="18" w:space="0" w:color="auto"/>
            </w:tcBorders>
            <w:shd w:val="clear" w:color="auto" w:fill="C0C0C0"/>
            <w:vAlign w:val="center"/>
          </w:tcPr>
          <w:p w:rsidR="005E07EC" w:rsidRPr="0088330F" w:rsidRDefault="005E07EC" w:rsidP="00C550EF">
            <w:pPr>
              <w:jc w:val="center"/>
              <w:rPr>
                <w:rFonts w:ascii="Calibri" w:eastAsia="PMingLiU" w:hAnsi="Calibri" w:cs="Arial Unicode MS"/>
                <w:b/>
              </w:rPr>
            </w:pPr>
          </w:p>
        </w:tc>
        <w:tc>
          <w:tcPr>
            <w:tcW w:w="5110" w:type="dxa"/>
            <w:gridSpan w:val="2"/>
            <w:vMerge/>
            <w:tcBorders>
              <w:left w:val="single" w:sz="18" w:space="0" w:color="auto"/>
              <w:bottom w:val="single" w:sz="18" w:space="0" w:color="auto"/>
              <w:right w:val="single" w:sz="18" w:space="0" w:color="auto"/>
            </w:tcBorders>
            <w:shd w:val="clear" w:color="auto" w:fill="C0C0C0"/>
            <w:vAlign w:val="center"/>
          </w:tcPr>
          <w:p w:rsidR="005E07EC" w:rsidRPr="0088330F" w:rsidRDefault="005E07EC" w:rsidP="00C550EF">
            <w:pPr>
              <w:tabs>
                <w:tab w:val="left" w:pos="263"/>
              </w:tabs>
              <w:rPr>
                <w:rFonts w:ascii="Calibri" w:hAnsi="Calibri" w:cs="Arial"/>
                <w:sz w:val="26"/>
                <w:szCs w:val="26"/>
              </w:rPr>
            </w:pPr>
          </w:p>
        </w:tc>
        <w:tc>
          <w:tcPr>
            <w:tcW w:w="1261" w:type="dxa"/>
            <w:tcBorders>
              <w:top w:val="single" w:sz="2" w:space="0" w:color="auto"/>
              <w:left w:val="single" w:sz="18" w:space="0" w:color="auto"/>
              <w:bottom w:val="single" w:sz="18" w:space="0" w:color="auto"/>
            </w:tcBorders>
            <w:shd w:val="clear" w:color="auto" w:fill="C0C0C0"/>
            <w:vAlign w:val="center"/>
          </w:tcPr>
          <w:p w:rsidR="005E07EC" w:rsidRPr="0088330F" w:rsidRDefault="005E07EC" w:rsidP="00C550EF">
            <w:pPr>
              <w:jc w:val="center"/>
              <w:rPr>
                <w:rFonts w:ascii="Calibri" w:eastAsia="PMingLiU" w:hAnsi="Calibri" w:cs="Arial Unicode MS"/>
                <w:b/>
              </w:rPr>
            </w:pPr>
            <w:r w:rsidRPr="0088330F">
              <w:rPr>
                <w:rFonts w:ascii="Calibri" w:eastAsia="PMingLiU" w:hAnsi="Calibri" w:cs="Arial Unicode MS"/>
                <w:b/>
              </w:rPr>
              <w:t>SANS</w:t>
            </w:r>
          </w:p>
        </w:tc>
        <w:tc>
          <w:tcPr>
            <w:tcW w:w="1261" w:type="dxa"/>
            <w:tcBorders>
              <w:top w:val="single" w:sz="2" w:space="0" w:color="auto"/>
              <w:bottom w:val="single" w:sz="18" w:space="0" w:color="auto"/>
            </w:tcBorders>
            <w:shd w:val="clear" w:color="auto" w:fill="C0C0C0"/>
            <w:vAlign w:val="center"/>
          </w:tcPr>
          <w:p w:rsidR="005E07EC" w:rsidRPr="0088330F" w:rsidRDefault="005E07EC" w:rsidP="00C550EF">
            <w:pPr>
              <w:jc w:val="center"/>
              <w:rPr>
                <w:rFonts w:ascii="Calibri" w:eastAsia="PMingLiU" w:hAnsi="Calibri" w:cs="Arial Unicode MS"/>
                <w:b/>
              </w:rPr>
            </w:pPr>
            <w:r w:rsidRPr="0088330F">
              <w:rPr>
                <w:rFonts w:ascii="Calibri" w:eastAsia="PMingLiU" w:hAnsi="Calibri" w:cs="Arial Unicode MS"/>
                <w:b/>
              </w:rPr>
              <w:t>AVEC</w:t>
            </w:r>
          </w:p>
        </w:tc>
      </w:tr>
      <w:tr w:rsidR="005E07EC" w:rsidRPr="0088330F" w:rsidTr="002A7EAF">
        <w:trPr>
          <w:trHeight w:val="298"/>
        </w:trPr>
        <w:tc>
          <w:tcPr>
            <w:tcW w:w="2017" w:type="dxa"/>
            <w:vMerge w:val="restart"/>
            <w:tcBorders>
              <w:top w:val="single" w:sz="18" w:space="0" w:color="auto"/>
              <w:right w:val="single" w:sz="18" w:space="0" w:color="auto"/>
            </w:tcBorders>
            <w:shd w:val="clear" w:color="auto" w:fill="D9D9D9"/>
            <w:vAlign w:val="center"/>
          </w:tcPr>
          <w:p w:rsidR="005E07EC" w:rsidRPr="00DA29B0" w:rsidRDefault="005E07EC" w:rsidP="00C550EF">
            <w:pPr>
              <w:jc w:val="center"/>
              <w:rPr>
                <w:rFonts w:ascii="Calibri" w:eastAsia="PMingLiU" w:hAnsi="Calibri" w:cs="Arial Unicode MS"/>
                <w:b/>
                <w:sz w:val="26"/>
                <w:szCs w:val="26"/>
              </w:rPr>
            </w:pPr>
            <w:r w:rsidRPr="00DA29B0">
              <w:rPr>
                <w:rFonts w:ascii="Calibri" w:eastAsia="PMingLiU" w:hAnsi="Calibri" w:cs="Arial Unicode MS"/>
                <w:b/>
                <w:sz w:val="26"/>
                <w:szCs w:val="26"/>
              </w:rPr>
              <w:t xml:space="preserve">ASSOCIATIONS DE </w:t>
            </w:r>
          </w:p>
          <w:p w:rsidR="005E07EC" w:rsidRPr="0088330F" w:rsidRDefault="005E07EC" w:rsidP="00C550EF">
            <w:pPr>
              <w:jc w:val="center"/>
              <w:rPr>
                <w:rFonts w:ascii="Calibri" w:eastAsia="PMingLiU" w:hAnsi="Calibri" w:cs="Arial Unicode MS"/>
                <w:b/>
                <w:sz w:val="28"/>
                <w:szCs w:val="28"/>
              </w:rPr>
            </w:pPr>
            <w:r w:rsidRPr="00DA29B0">
              <w:rPr>
                <w:rFonts w:ascii="Calibri" w:eastAsia="PMingLiU" w:hAnsi="Calibri" w:cs="Arial Unicode MS"/>
                <w:b/>
                <w:sz w:val="26"/>
                <w:szCs w:val="26"/>
              </w:rPr>
              <w:t>CRAON</w:t>
            </w:r>
          </w:p>
        </w:tc>
        <w:tc>
          <w:tcPr>
            <w:tcW w:w="5110" w:type="dxa"/>
            <w:gridSpan w:val="2"/>
            <w:tcBorders>
              <w:top w:val="single" w:sz="18" w:space="0" w:color="auto"/>
              <w:left w:val="single" w:sz="18" w:space="0" w:color="auto"/>
              <w:right w:val="single" w:sz="18" w:space="0" w:color="auto"/>
            </w:tcBorders>
            <w:shd w:val="clear" w:color="auto" w:fill="auto"/>
            <w:vAlign w:val="center"/>
          </w:tcPr>
          <w:p w:rsidR="005E07EC" w:rsidRPr="00820A0E" w:rsidRDefault="005E07EC" w:rsidP="00C550EF">
            <w:pPr>
              <w:ind w:firstLine="120"/>
              <w:rPr>
                <w:rFonts w:ascii="Calibri" w:eastAsia="PMingLiU" w:hAnsi="Calibri" w:cs="Arial Unicode MS"/>
                <w:b/>
                <w:sz w:val="26"/>
                <w:szCs w:val="26"/>
              </w:rPr>
            </w:pPr>
            <w:r w:rsidRPr="00820A0E">
              <w:rPr>
                <w:rFonts w:ascii="Calibri" w:eastAsia="PMingLiU" w:hAnsi="Calibri" w:cs="Arial Unicode MS"/>
                <w:b/>
                <w:sz w:val="26"/>
                <w:szCs w:val="26"/>
              </w:rPr>
              <w:t>1</w:t>
            </w:r>
            <w:r w:rsidRPr="00820A0E">
              <w:rPr>
                <w:rFonts w:ascii="Calibri" w:eastAsia="PMingLiU" w:hAnsi="Calibri" w:cs="Arial Unicode MS"/>
                <w:b/>
                <w:sz w:val="26"/>
                <w:szCs w:val="26"/>
                <w:vertAlign w:val="superscript"/>
              </w:rPr>
              <w:t>ère</w:t>
            </w:r>
            <w:r w:rsidRPr="00820A0E">
              <w:rPr>
                <w:rFonts w:ascii="Calibri" w:eastAsia="PMingLiU" w:hAnsi="Calibri" w:cs="Arial Unicode MS"/>
                <w:b/>
                <w:sz w:val="26"/>
                <w:szCs w:val="26"/>
              </w:rPr>
              <w:t xml:space="preserve"> </w:t>
            </w:r>
          </w:p>
        </w:tc>
        <w:tc>
          <w:tcPr>
            <w:tcW w:w="2522" w:type="dxa"/>
            <w:gridSpan w:val="2"/>
            <w:tcBorders>
              <w:top w:val="single" w:sz="18" w:space="0" w:color="auto"/>
              <w:left w:val="single" w:sz="18" w:space="0" w:color="auto"/>
            </w:tcBorders>
            <w:shd w:val="clear" w:color="auto" w:fill="auto"/>
            <w:vAlign w:val="center"/>
          </w:tcPr>
          <w:p w:rsidR="005E07EC" w:rsidRPr="0088330F" w:rsidRDefault="005E07EC" w:rsidP="00C550EF">
            <w:pPr>
              <w:jc w:val="center"/>
              <w:rPr>
                <w:rFonts w:ascii="Calibri" w:eastAsia="PMingLiU" w:hAnsi="Calibri" w:cs="Arial Unicode MS"/>
                <w:b/>
              </w:rPr>
            </w:pPr>
            <w:r w:rsidRPr="0088330F">
              <w:rPr>
                <w:rFonts w:ascii="Calibri" w:eastAsia="PMingLiU" w:hAnsi="Calibri" w:cs="Arial Unicode MS"/>
                <w:b/>
              </w:rPr>
              <w:t>GRATUIT</w:t>
            </w:r>
          </w:p>
        </w:tc>
      </w:tr>
      <w:tr w:rsidR="005E07EC" w:rsidRPr="0088330F" w:rsidTr="002A7EAF">
        <w:trPr>
          <w:trHeight w:val="361"/>
        </w:trPr>
        <w:tc>
          <w:tcPr>
            <w:tcW w:w="2017" w:type="dxa"/>
            <w:vMerge/>
            <w:tcBorders>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val="restart"/>
            <w:tcBorders>
              <w:top w:val="single" w:sz="18" w:space="0" w:color="auto"/>
              <w:left w:val="single" w:sz="18" w:space="0" w:color="auto"/>
              <w:bottom w:val="single" w:sz="2" w:space="0" w:color="auto"/>
              <w:right w:val="single" w:sz="18" w:space="0" w:color="auto"/>
            </w:tcBorders>
            <w:shd w:val="clear" w:color="auto" w:fill="auto"/>
            <w:vAlign w:val="center"/>
          </w:tcPr>
          <w:p w:rsidR="005E07EC" w:rsidRPr="00820A0E" w:rsidRDefault="005E07EC" w:rsidP="00C550EF">
            <w:pPr>
              <w:ind w:firstLine="120"/>
              <w:rPr>
                <w:rFonts w:ascii="Calibri" w:eastAsia="PMingLiU" w:hAnsi="Calibri" w:cs="Arial Unicode MS"/>
                <w:b/>
                <w:sz w:val="26"/>
                <w:szCs w:val="26"/>
              </w:rPr>
            </w:pPr>
            <w:r w:rsidRPr="00820A0E">
              <w:rPr>
                <w:rFonts w:ascii="Calibri" w:eastAsia="PMingLiU" w:hAnsi="Calibri" w:cs="Arial Unicode MS"/>
                <w:b/>
                <w:sz w:val="26"/>
                <w:szCs w:val="26"/>
              </w:rPr>
              <w:t>2</w:t>
            </w:r>
            <w:r w:rsidRPr="00820A0E">
              <w:rPr>
                <w:rFonts w:ascii="Calibri" w:eastAsia="PMingLiU" w:hAnsi="Calibri" w:cs="Arial Unicode MS"/>
                <w:b/>
                <w:sz w:val="26"/>
                <w:szCs w:val="26"/>
                <w:vertAlign w:val="superscript"/>
              </w:rPr>
              <w:t>ème</w:t>
            </w:r>
            <w:r w:rsidRPr="00820A0E">
              <w:rPr>
                <w:rFonts w:ascii="Calibri" w:eastAsia="PMingLiU" w:hAnsi="Calibri" w:cs="Arial Unicode MS"/>
                <w:b/>
                <w:sz w:val="26"/>
                <w:szCs w:val="26"/>
              </w:rPr>
              <w:t xml:space="preserve"> </w:t>
            </w:r>
          </w:p>
        </w:tc>
        <w:tc>
          <w:tcPr>
            <w:tcW w:w="3748" w:type="dxa"/>
            <w:tcBorders>
              <w:top w:val="single" w:sz="18" w:space="0" w:color="auto"/>
              <w:left w:val="single" w:sz="18" w:space="0" w:color="auto"/>
              <w:bottom w:val="single" w:sz="2"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rPr>
              <w:t>Vin d’honneur</w:t>
            </w:r>
          </w:p>
        </w:tc>
        <w:tc>
          <w:tcPr>
            <w:tcW w:w="1261" w:type="dxa"/>
            <w:tcBorders>
              <w:top w:val="single" w:sz="18" w:space="0" w:color="auto"/>
              <w:left w:val="single" w:sz="18" w:space="0" w:color="auto"/>
              <w:bottom w:val="single" w:sz="2" w:space="0" w:color="auto"/>
              <w:right w:val="single" w:sz="4" w:space="0" w:color="auto"/>
            </w:tcBorders>
            <w:shd w:val="clear" w:color="auto" w:fill="auto"/>
            <w:vAlign w:val="center"/>
          </w:tcPr>
          <w:p w:rsidR="005E07EC" w:rsidRPr="0088330F" w:rsidRDefault="005E07EC" w:rsidP="00C550EF">
            <w:pPr>
              <w:jc w:val="center"/>
              <w:rPr>
                <w:rFonts w:ascii="Calibri" w:eastAsia="PMingLiU" w:hAnsi="Calibri" w:cs="Arial Unicode MS"/>
                <w:b/>
              </w:rPr>
            </w:pPr>
            <w:r>
              <w:rPr>
                <w:rFonts w:ascii="Calibri" w:eastAsia="PMingLiU" w:hAnsi="Calibri" w:cs="Arial Unicode MS"/>
                <w:b/>
              </w:rPr>
              <w:t>101 €</w:t>
            </w:r>
          </w:p>
        </w:tc>
        <w:tc>
          <w:tcPr>
            <w:tcW w:w="1261" w:type="dxa"/>
            <w:tcBorders>
              <w:top w:val="single" w:sz="18" w:space="0" w:color="auto"/>
              <w:left w:val="single" w:sz="4" w:space="0" w:color="auto"/>
              <w:bottom w:val="single" w:sz="2" w:space="0" w:color="auto"/>
            </w:tcBorders>
            <w:shd w:val="clear" w:color="auto" w:fill="auto"/>
            <w:vAlign w:val="center"/>
          </w:tcPr>
          <w:p w:rsidR="005E07EC" w:rsidRPr="0088330F" w:rsidRDefault="005E07EC" w:rsidP="00C550EF">
            <w:pPr>
              <w:jc w:val="center"/>
              <w:rPr>
                <w:rFonts w:ascii="Calibri" w:eastAsia="PMingLiU" w:hAnsi="Calibri" w:cs="Arial Unicode MS"/>
                <w:b/>
              </w:rPr>
            </w:pPr>
            <w:r>
              <w:rPr>
                <w:rFonts w:ascii="Calibri" w:eastAsia="PMingLiU" w:hAnsi="Calibri" w:cs="Arial Unicode MS"/>
                <w:b/>
              </w:rPr>
              <w:t>126 €</w:t>
            </w:r>
          </w:p>
        </w:tc>
      </w:tr>
      <w:tr w:rsidR="005E07EC" w:rsidRPr="0088330F" w:rsidTr="002A7EAF">
        <w:trPr>
          <w:trHeight w:val="278"/>
        </w:trPr>
        <w:tc>
          <w:tcPr>
            <w:tcW w:w="2017" w:type="dxa"/>
            <w:vMerge/>
            <w:tcBorders>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tcBorders>
              <w:top w:val="single" w:sz="2" w:space="0" w:color="auto"/>
              <w:left w:val="single" w:sz="18" w:space="0" w:color="auto"/>
              <w:bottom w:val="single" w:sz="2" w:space="0" w:color="auto"/>
              <w:right w:val="single" w:sz="18" w:space="0" w:color="auto"/>
            </w:tcBorders>
            <w:shd w:val="clear" w:color="auto" w:fill="auto"/>
            <w:vAlign w:val="center"/>
          </w:tcPr>
          <w:p w:rsidR="005E07EC" w:rsidRPr="0088330F" w:rsidRDefault="005E07EC" w:rsidP="00C550EF">
            <w:pPr>
              <w:jc w:val="center"/>
              <w:rPr>
                <w:rFonts w:ascii="Calibri" w:eastAsia="PMingLiU" w:hAnsi="Calibri" w:cs="Arial Unicode MS"/>
                <w:sz w:val="16"/>
                <w:szCs w:val="8"/>
              </w:rPr>
            </w:pPr>
          </w:p>
        </w:tc>
        <w:tc>
          <w:tcPr>
            <w:tcW w:w="3748" w:type="dxa"/>
            <w:tcBorders>
              <w:top w:val="single" w:sz="2" w:space="0" w:color="auto"/>
              <w:left w:val="single" w:sz="18" w:space="0" w:color="auto"/>
              <w:bottom w:val="single" w:sz="2"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rPr>
              <w:t>Journée entière</w:t>
            </w:r>
          </w:p>
        </w:tc>
        <w:tc>
          <w:tcPr>
            <w:tcW w:w="1261" w:type="dxa"/>
            <w:tcBorders>
              <w:top w:val="single" w:sz="2" w:space="0" w:color="auto"/>
              <w:left w:val="single" w:sz="18" w:space="0" w:color="auto"/>
              <w:bottom w:val="single" w:sz="2" w:space="0" w:color="auto"/>
              <w:right w:val="single" w:sz="4"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257</w:t>
            </w:r>
            <w:r w:rsidRPr="0088330F">
              <w:rPr>
                <w:rFonts w:ascii="Calibri" w:hAnsi="Calibri" w:cs="Arial"/>
                <w:b/>
                <w:bCs/>
              </w:rPr>
              <w:t xml:space="preserve"> €</w:t>
            </w:r>
          </w:p>
        </w:tc>
        <w:tc>
          <w:tcPr>
            <w:tcW w:w="1261" w:type="dxa"/>
            <w:tcBorders>
              <w:top w:val="single" w:sz="2" w:space="0" w:color="auto"/>
              <w:left w:val="single" w:sz="4" w:space="0" w:color="auto"/>
              <w:bottom w:val="single" w:sz="2"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320</w:t>
            </w:r>
            <w:r w:rsidRPr="0088330F">
              <w:rPr>
                <w:rFonts w:ascii="Calibri" w:hAnsi="Calibri" w:cs="Arial"/>
                <w:b/>
                <w:bCs/>
              </w:rPr>
              <w:t xml:space="preserve"> €</w:t>
            </w:r>
          </w:p>
        </w:tc>
      </w:tr>
      <w:tr w:rsidR="005E07EC" w:rsidRPr="0088330F" w:rsidTr="002A7EAF">
        <w:trPr>
          <w:trHeight w:val="241"/>
        </w:trPr>
        <w:tc>
          <w:tcPr>
            <w:tcW w:w="2017" w:type="dxa"/>
            <w:vMerge/>
            <w:tcBorders>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tcBorders>
              <w:top w:val="single" w:sz="2" w:space="0" w:color="auto"/>
              <w:left w:val="single" w:sz="18" w:space="0" w:color="auto"/>
              <w:bottom w:val="single" w:sz="18" w:space="0" w:color="auto"/>
              <w:right w:val="single" w:sz="18" w:space="0" w:color="auto"/>
            </w:tcBorders>
            <w:shd w:val="clear" w:color="auto" w:fill="auto"/>
            <w:vAlign w:val="center"/>
          </w:tcPr>
          <w:p w:rsidR="005E07EC" w:rsidRPr="0088330F" w:rsidRDefault="005E07EC" w:rsidP="00C550EF">
            <w:pPr>
              <w:jc w:val="center"/>
              <w:rPr>
                <w:rFonts w:ascii="Calibri" w:eastAsia="PMingLiU" w:hAnsi="Calibri" w:cs="Arial Unicode MS"/>
                <w:sz w:val="16"/>
                <w:szCs w:val="8"/>
              </w:rPr>
            </w:pPr>
          </w:p>
        </w:tc>
        <w:tc>
          <w:tcPr>
            <w:tcW w:w="3748" w:type="dxa"/>
            <w:tcBorders>
              <w:top w:val="single" w:sz="2" w:space="0" w:color="auto"/>
              <w:left w:val="single" w:sz="18" w:space="0" w:color="auto"/>
              <w:bottom w:val="single" w:sz="18"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lang w:val="en-GB"/>
              </w:rPr>
              <w:t>Week-end</w:t>
            </w:r>
            <w:r>
              <w:rPr>
                <w:rFonts w:ascii="Calibri" w:hAnsi="Calibri" w:cs="Arial"/>
                <w:b/>
                <w:bCs/>
                <w:sz w:val="26"/>
                <w:szCs w:val="26"/>
                <w:lang w:val="en-GB"/>
              </w:rPr>
              <w:t xml:space="preserve"> </w:t>
            </w:r>
            <w:r w:rsidRPr="0088330F">
              <w:rPr>
                <w:rFonts w:ascii="Calibri" w:hAnsi="Calibri" w:cs="Arial"/>
                <w:sz w:val="22"/>
                <w:szCs w:val="22"/>
              </w:rPr>
              <w:t>ou 2 jours consécutifs</w:t>
            </w:r>
          </w:p>
        </w:tc>
        <w:tc>
          <w:tcPr>
            <w:tcW w:w="1261" w:type="dxa"/>
            <w:tcBorders>
              <w:top w:val="single" w:sz="2" w:space="0" w:color="auto"/>
              <w:left w:val="single" w:sz="18" w:space="0" w:color="auto"/>
              <w:bottom w:val="single" w:sz="18" w:space="0" w:color="auto"/>
              <w:right w:val="single" w:sz="4"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383</w:t>
            </w:r>
            <w:r w:rsidRPr="0088330F">
              <w:rPr>
                <w:rFonts w:ascii="Calibri" w:hAnsi="Calibri" w:cs="Arial"/>
                <w:b/>
                <w:bCs/>
              </w:rPr>
              <w:t xml:space="preserve"> €</w:t>
            </w:r>
          </w:p>
        </w:tc>
        <w:tc>
          <w:tcPr>
            <w:tcW w:w="1261" w:type="dxa"/>
            <w:tcBorders>
              <w:top w:val="single" w:sz="2" w:space="0" w:color="auto"/>
              <w:left w:val="single" w:sz="4" w:space="0" w:color="auto"/>
              <w:bottom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449</w:t>
            </w:r>
            <w:r w:rsidRPr="0088330F">
              <w:rPr>
                <w:rFonts w:ascii="Calibri" w:hAnsi="Calibri" w:cs="Arial"/>
                <w:b/>
                <w:bCs/>
              </w:rPr>
              <w:t xml:space="preserve"> €</w:t>
            </w:r>
          </w:p>
        </w:tc>
      </w:tr>
      <w:tr w:rsidR="005E07EC" w:rsidRPr="0088330F" w:rsidTr="002A7EAF">
        <w:trPr>
          <w:trHeight w:val="304"/>
        </w:trPr>
        <w:tc>
          <w:tcPr>
            <w:tcW w:w="2017" w:type="dxa"/>
            <w:vMerge/>
            <w:tcBorders>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val="restart"/>
            <w:tcBorders>
              <w:top w:val="single" w:sz="18" w:space="0" w:color="auto"/>
              <w:left w:val="single" w:sz="18" w:space="0" w:color="auto"/>
              <w:right w:val="single" w:sz="18" w:space="0" w:color="auto"/>
            </w:tcBorders>
            <w:shd w:val="clear" w:color="auto" w:fill="auto"/>
            <w:vAlign w:val="center"/>
          </w:tcPr>
          <w:p w:rsidR="005E07EC" w:rsidRPr="00820A0E" w:rsidRDefault="005E07EC" w:rsidP="00C550EF">
            <w:pPr>
              <w:ind w:firstLine="120"/>
              <w:rPr>
                <w:rFonts w:ascii="Calibri" w:eastAsia="PMingLiU" w:hAnsi="Calibri" w:cs="Arial Unicode MS"/>
                <w:b/>
                <w:sz w:val="26"/>
                <w:szCs w:val="26"/>
              </w:rPr>
            </w:pPr>
            <w:r w:rsidRPr="00820A0E">
              <w:rPr>
                <w:rFonts w:ascii="Calibri" w:eastAsia="PMingLiU" w:hAnsi="Calibri" w:cs="Arial Unicode MS"/>
                <w:b/>
                <w:sz w:val="26"/>
                <w:szCs w:val="26"/>
              </w:rPr>
              <w:t>3</w:t>
            </w:r>
            <w:r w:rsidRPr="00820A0E">
              <w:rPr>
                <w:rFonts w:ascii="Calibri" w:eastAsia="PMingLiU" w:hAnsi="Calibri" w:cs="Arial Unicode MS"/>
                <w:b/>
                <w:sz w:val="26"/>
                <w:szCs w:val="26"/>
                <w:vertAlign w:val="superscript"/>
              </w:rPr>
              <w:t>ème</w:t>
            </w:r>
            <w:r w:rsidRPr="00820A0E">
              <w:rPr>
                <w:rFonts w:ascii="Calibri" w:eastAsia="PMingLiU" w:hAnsi="Calibri" w:cs="Arial Unicode MS"/>
                <w:b/>
                <w:sz w:val="26"/>
                <w:szCs w:val="26"/>
              </w:rPr>
              <w:t xml:space="preserve"> et +</w:t>
            </w:r>
          </w:p>
        </w:tc>
        <w:tc>
          <w:tcPr>
            <w:tcW w:w="3748" w:type="dxa"/>
            <w:tcBorders>
              <w:top w:val="single" w:sz="18" w:space="0" w:color="auto"/>
              <w:left w:val="single" w:sz="18"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rPr>
              <w:t>Vin d’honneur</w:t>
            </w:r>
          </w:p>
        </w:tc>
        <w:tc>
          <w:tcPr>
            <w:tcW w:w="1261" w:type="dxa"/>
            <w:tcBorders>
              <w:top w:val="single" w:sz="18" w:space="0" w:color="auto"/>
              <w:left w:val="single" w:sz="18" w:space="0" w:color="auto"/>
              <w:bottom w:val="single" w:sz="2" w:space="0" w:color="auto"/>
              <w:right w:val="single" w:sz="4" w:space="0" w:color="auto"/>
            </w:tcBorders>
            <w:shd w:val="clear" w:color="auto" w:fill="auto"/>
            <w:vAlign w:val="center"/>
          </w:tcPr>
          <w:p w:rsidR="005E07EC" w:rsidRPr="0088330F" w:rsidRDefault="005E07EC" w:rsidP="00C550EF">
            <w:pPr>
              <w:jc w:val="center"/>
              <w:rPr>
                <w:rFonts w:ascii="Calibri" w:eastAsia="PMingLiU" w:hAnsi="Calibri" w:cs="Arial Unicode MS"/>
                <w:b/>
              </w:rPr>
            </w:pPr>
            <w:r>
              <w:rPr>
                <w:rFonts w:ascii="Calibri" w:eastAsia="PMingLiU" w:hAnsi="Calibri" w:cs="Arial Unicode MS"/>
                <w:b/>
              </w:rPr>
              <w:t>50 €</w:t>
            </w:r>
          </w:p>
        </w:tc>
        <w:tc>
          <w:tcPr>
            <w:tcW w:w="1261" w:type="dxa"/>
            <w:tcBorders>
              <w:top w:val="single" w:sz="18" w:space="0" w:color="auto"/>
              <w:left w:val="single" w:sz="4" w:space="0" w:color="auto"/>
            </w:tcBorders>
            <w:shd w:val="clear" w:color="auto" w:fill="auto"/>
            <w:vAlign w:val="center"/>
          </w:tcPr>
          <w:p w:rsidR="005E07EC" w:rsidRPr="0088330F" w:rsidRDefault="005E07EC" w:rsidP="00C550EF">
            <w:pPr>
              <w:jc w:val="center"/>
              <w:rPr>
                <w:rFonts w:ascii="Calibri" w:eastAsia="PMingLiU" w:hAnsi="Calibri" w:cs="Arial Unicode MS"/>
                <w:b/>
              </w:rPr>
            </w:pPr>
            <w:r>
              <w:rPr>
                <w:rFonts w:ascii="Calibri" w:eastAsia="PMingLiU" w:hAnsi="Calibri" w:cs="Arial Unicode MS"/>
                <w:b/>
              </w:rPr>
              <w:t>60 €</w:t>
            </w:r>
          </w:p>
        </w:tc>
      </w:tr>
      <w:tr w:rsidR="005E07EC" w:rsidRPr="0088330F" w:rsidTr="002A7EAF">
        <w:trPr>
          <w:trHeight w:val="264"/>
        </w:trPr>
        <w:tc>
          <w:tcPr>
            <w:tcW w:w="2017" w:type="dxa"/>
            <w:vMerge/>
            <w:tcBorders>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tcBorders>
              <w:left w:val="single" w:sz="18" w:space="0" w:color="auto"/>
              <w:right w:val="single" w:sz="18" w:space="0" w:color="auto"/>
            </w:tcBorders>
            <w:shd w:val="clear" w:color="auto" w:fill="auto"/>
            <w:vAlign w:val="center"/>
          </w:tcPr>
          <w:p w:rsidR="005E07EC" w:rsidRPr="0088330F" w:rsidRDefault="005E07EC" w:rsidP="00C550EF">
            <w:pPr>
              <w:jc w:val="center"/>
              <w:rPr>
                <w:rFonts w:ascii="Calibri" w:eastAsia="PMingLiU" w:hAnsi="Calibri" w:cs="Arial Unicode MS"/>
                <w:sz w:val="16"/>
                <w:szCs w:val="8"/>
              </w:rPr>
            </w:pPr>
          </w:p>
        </w:tc>
        <w:tc>
          <w:tcPr>
            <w:tcW w:w="3748" w:type="dxa"/>
            <w:tcBorders>
              <w:left w:val="single" w:sz="18"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rPr>
              <w:t>Journée entière</w:t>
            </w:r>
          </w:p>
        </w:tc>
        <w:tc>
          <w:tcPr>
            <w:tcW w:w="1261" w:type="dxa"/>
            <w:tcBorders>
              <w:top w:val="single" w:sz="2" w:space="0" w:color="auto"/>
              <w:left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126</w:t>
            </w:r>
            <w:r w:rsidRPr="0088330F">
              <w:rPr>
                <w:rFonts w:ascii="Calibri" w:hAnsi="Calibri" w:cs="Arial"/>
                <w:b/>
                <w:bCs/>
              </w:rPr>
              <w:t xml:space="preserve"> €</w:t>
            </w:r>
          </w:p>
        </w:tc>
        <w:tc>
          <w:tcPr>
            <w:tcW w:w="1261" w:type="dxa"/>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156</w:t>
            </w:r>
            <w:r w:rsidRPr="0088330F">
              <w:rPr>
                <w:rFonts w:ascii="Calibri" w:hAnsi="Calibri" w:cs="Arial"/>
                <w:b/>
                <w:bCs/>
              </w:rPr>
              <w:t xml:space="preserve"> €</w:t>
            </w:r>
          </w:p>
        </w:tc>
      </w:tr>
      <w:tr w:rsidR="005E07EC" w:rsidRPr="0088330F" w:rsidTr="002A7EAF">
        <w:trPr>
          <w:trHeight w:val="227"/>
        </w:trPr>
        <w:tc>
          <w:tcPr>
            <w:tcW w:w="2017" w:type="dxa"/>
            <w:vMerge/>
            <w:tcBorders>
              <w:bottom w:val="single" w:sz="2" w:space="0" w:color="auto"/>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28"/>
                <w:szCs w:val="28"/>
              </w:rPr>
            </w:pPr>
          </w:p>
        </w:tc>
        <w:tc>
          <w:tcPr>
            <w:tcW w:w="1362" w:type="dxa"/>
            <w:vMerge/>
            <w:tcBorders>
              <w:left w:val="single" w:sz="18" w:space="0" w:color="auto"/>
              <w:bottom w:val="single" w:sz="18" w:space="0" w:color="auto"/>
              <w:right w:val="single" w:sz="18" w:space="0" w:color="auto"/>
            </w:tcBorders>
            <w:shd w:val="clear" w:color="auto" w:fill="auto"/>
            <w:vAlign w:val="center"/>
          </w:tcPr>
          <w:p w:rsidR="005E07EC" w:rsidRPr="0088330F" w:rsidRDefault="005E07EC" w:rsidP="00C550EF">
            <w:pPr>
              <w:jc w:val="center"/>
              <w:rPr>
                <w:rFonts w:ascii="Calibri" w:eastAsia="PMingLiU" w:hAnsi="Calibri" w:cs="Arial Unicode MS"/>
                <w:sz w:val="16"/>
                <w:szCs w:val="8"/>
              </w:rPr>
            </w:pPr>
          </w:p>
        </w:tc>
        <w:tc>
          <w:tcPr>
            <w:tcW w:w="3748" w:type="dxa"/>
            <w:tcBorders>
              <w:left w:val="single" w:sz="18" w:space="0" w:color="auto"/>
              <w:bottom w:val="single" w:sz="18" w:space="0" w:color="auto"/>
              <w:right w:val="single" w:sz="18" w:space="0" w:color="auto"/>
            </w:tcBorders>
            <w:shd w:val="clear" w:color="auto" w:fill="auto"/>
            <w:vAlign w:val="center"/>
          </w:tcPr>
          <w:p w:rsidR="005E07EC" w:rsidRPr="0088330F" w:rsidRDefault="005E07EC" w:rsidP="00C550EF">
            <w:pPr>
              <w:ind w:left="176"/>
              <w:rPr>
                <w:rFonts w:ascii="Calibri" w:hAnsi="Calibri" w:cs="Arial"/>
                <w:sz w:val="26"/>
                <w:szCs w:val="26"/>
              </w:rPr>
            </w:pPr>
            <w:r w:rsidRPr="0088330F">
              <w:rPr>
                <w:rFonts w:ascii="Calibri" w:hAnsi="Calibri" w:cs="Arial"/>
                <w:b/>
                <w:bCs/>
                <w:sz w:val="26"/>
                <w:szCs w:val="26"/>
                <w:lang w:val="en-GB"/>
              </w:rPr>
              <w:t>Week-end</w:t>
            </w:r>
            <w:r>
              <w:rPr>
                <w:rFonts w:ascii="Calibri" w:hAnsi="Calibri" w:cs="Arial"/>
                <w:b/>
                <w:bCs/>
                <w:sz w:val="26"/>
                <w:szCs w:val="26"/>
                <w:lang w:val="en-GB"/>
              </w:rPr>
              <w:t xml:space="preserve"> </w:t>
            </w:r>
            <w:r w:rsidRPr="0088330F">
              <w:rPr>
                <w:rFonts w:ascii="Calibri" w:hAnsi="Calibri" w:cs="Arial"/>
                <w:sz w:val="22"/>
                <w:szCs w:val="22"/>
              </w:rPr>
              <w:t>ou 2 jours consécutifs</w:t>
            </w:r>
          </w:p>
        </w:tc>
        <w:tc>
          <w:tcPr>
            <w:tcW w:w="1261" w:type="dxa"/>
            <w:tcBorders>
              <w:left w:val="single" w:sz="18" w:space="0" w:color="auto"/>
              <w:bottom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192</w:t>
            </w:r>
            <w:r w:rsidRPr="0088330F">
              <w:rPr>
                <w:rFonts w:ascii="Calibri" w:hAnsi="Calibri" w:cs="Arial"/>
                <w:b/>
                <w:bCs/>
              </w:rPr>
              <w:t xml:space="preserve"> €</w:t>
            </w:r>
          </w:p>
        </w:tc>
        <w:tc>
          <w:tcPr>
            <w:tcW w:w="1261" w:type="dxa"/>
            <w:tcBorders>
              <w:bottom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222</w:t>
            </w:r>
            <w:r w:rsidRPr="0088330F">
              <w:rPr>
                <w:rFonts w:ascii="Calibri" w:hAnsi="Calibri" w:cs="Arial"/>
                <w:b/>
                <w:bCs/>
              </w:rPr>
              <w:t xml:space="preserve"> €</w:t>
            </w:r>
          </w:p>
        </w:tc>
      </w:tr>
      <w:tr w:rsidR="00A706DF" w:rsidRPr="0088330F" w:rsidTr="00A706DF">
        <w:trPr>
          <w:trHeight w:val="290"/>
        </w:trPr>
        <w:tc>
          <w:tcPr>
            <w:tcW w:w="2017" w:type="dxa"/>
            <w:vMerge w:val="restart"/>
            <w:tcBorders>
              <w:top w:val="single" w:sz="18" w:space="0" w:color="auto"/>
              <w:right w:val="single" w:sz="18" w:space="0" w:color="auto"/>
            </w:tcBorders>
            <w:shd w:val="clear" w:color="auto" w:fill="D9D9D9"/>
            <w:vAlign w:val="center"/>
          </w:tcPr>
          <w:p w:rsidR="00A706DF" w:rsidRPr="00DA29B0" w:rsidRDefault="00DA29B0" w:rsidP="00C550EF">
            <w:pPr>
              <w:jc w:val="center"/>
              <w:rPr>
                <w:rFonts w:ascii="Calibri" w:eastAsia="PMingLiU" w:hAnsi="Calibri" w:cs="Arial Unicode MS"/>
                <w:b/>
                <w:sz w:val="26"/>
                <w:szCs w:val="26"/>
              </w:rPr>
            </w:pPr>
            <w:r w:rsidRPr="00DA29B0">
              <w:rPr>
                <w:rFonts w:ascii="Calibri" w:eastAsia="PMingLiU" w:hAnsi="Calibri" w:cs="Arial Unicode MS"/>
                <w:b/>
                <w:sz w:val="26"/>
                <w:szCs w:val="26"/>
              </w:rPr>
              <w:t>ASSOCIATIONS</w:t>
            </w:r>
          </w:p>
          <w:p w:rsidR="00DA29B0" w:rsidRPr="00DA29B0" w:rsidRDefault="00DA29B0" w:rsidP="00C550EF">
            <w:pPr>
              <w:jc w:val="center"/>
              <w:rPr>
                <w:rFonts w:ascii="Calibri" w:eastAsia="PMingLiU" w:hAnsi="Calibri" w:cs="Arial Unicode MS"/>
                <w:b/>
                <w:sz w:val="26"/>
                <w:szCs w:val="26"/>
              </w:rPr>
            </w:pPr>
            <w:r w:rsidRPr="00DA29B0">
              <w:rPr>
                <w:rFonts w:ascii="Calibri" w:eastAsia="PMingLiU" w:hAnsi="Calibri" w:cs="Arial Unicode MS"/>
                <w:b/>
                <w:sz w:val="26"/>
                <w:szCs w:val="26"/>
              </w:rPr>
              <w:t>PAYS DE CRAON</w:t>
            </w:r>
          </w:p>
        </w:tc>
        <w:tc>
          <w:tcPr>
            <w:tcW w:w="5110" w:type="dxa"/>
            <w:gridSpan w:val="2"/>
            <w:tcBorders>
              <w:top w:val="single" w:sz="18" w:space="0" w:color="auto"/>
              <w:left w:val="single" w:sz="18" w:space="0" w:color="auto"/>
              <w:bottom w:val="single" w:sz="2" w:space="0" w:color="auto"/>
              <w:right w:val="single" w:sz="18" w:space="0" w:color="auto"/>
            </w:tcBorders>
            <w:shd w:val="clear" w:color="auto" w:fill="auto"/>
            <w:vAlign w:val="center"/>
          </w:tcPr>
          <w:p w:rsidR="00A706DF" w:rsidRPr="0088330F" w:rsidRDefault="00A706DF" w:rsidP="00C550EF">
            <w:pPr>
              <w:ind w:firstLine="120"/>
              <w:rPr>
                <w:rFonts w:ascii="Calibri" w:hAnsi="Calibri" w:cs="Arial"/>
                <w:b/>
                <w:bCs/>
                <w:sz w:val="26"/>
                <w:szCs w:val="26"/>
              </w:rPr>
            </w:pPr>
            <w:r w:rsidRPr="0088330F">
              <w:rPr>
                <w:rFonts w:ascii="Calibri" w:hAnsi="Calibri" w:cs="Arial"/>
                <w:b/>
                <w:bCs/>
                <w:sz w:val="26"/>
                <w:szCs w:val="26"/>
              </w:rPr>
              <w:t>Vin d’honneur</w:t>
            </w:r>
          </w:p>
        </w:tc>
        <w:tc>
          <w:tcPr>
            <w:tcW w:w="1261" w:type="dxa"/>
            <w:tcBorders>
              <w:top w:val="single" w:sz="18" w:space="0" w:color="auto"/>
              <w:left w:val="single" w:sz="18" w:space="0" w:color="auto"/>
              <w:bottom w:val="single" w:sz="2"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149 €</w:t>
            </w:r>
          </w:p>
        </w:tc>
        <w:tc>
          <w:tcPr>
            <w:tcW w:w="1261" w:type="dxa"/>
            <w:tcBorders>
              <w:top w:val="single" w:sz="18" w:space="0" w:color="auto"/>
              <w:bottom w:val="single" w:sz="2"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191 €</w:t>
            </w:r>
          </w:p>
        </w:tc>
      </w:tr>
      <w:tr w:rsidR="00A706DF" w:rsidRPr="0088330F" w:rsidTr="00A706DF">
        <w:trPr>
          <w:trHeight w:val="290"/>
        </w:trPr>
        <w:tc>
          <w:tcPr>
            <w:tcW w:w="2017" w:type="dxa"/>
            <w:vMerge/>
            <w:tcBorders>
              <w:right w:val="single" w:sz="18" w:space="0" w:color="auto"/>
            </w:tcBorders>
            <w:shd w:val="clear" w:color="auto" w:fill="D9D9D9"/>
            <w:vAlign w:val="center"/>
          </w:tcPr>
          <w:p w:rsidR="00A706DF" w:rsidRPr="0088330F" w:rsidRDefault="00A706DF" w:rsidP="00C550EF">
            <w:pPr>
              <w:jc w:val="center"/>
              <w:rPr>
                <w:rFonts w:ascii="Calibri" w:eastAsia="PMingLiU" w:hAnsi="Calibri" w:cs="Arial Unicode MS"/>
                <w:b/>
                <w:sz w:val="28"/>
                <w:szCs w:val="28"/>
              </w:rPr>
            </w:pPr>
          </w:p>
        </w:tc>
        <w:tc>
          <w:tcPr>
            <w:tcW w:w="5110" w:type="dxa"/>
            <w:gridSpan w:val="2"/>
            <w:tcBorders>
              <w:top w:val="single" w:sz="2" w:space="0" w:color="auto"/>
              <w:left w:val="single" w:sz="18" w:space="0" w:color="auto"/>
              <w:bottom w:val="single" w:sz="2" w:space="0" w:color="auto"/>
              <w:right w:val="single" w:sz="18" w:space="0" w:color="auto"/>
            </w:tcBorders>
            <w:shd w:val="clear" w:color="auto" w:fill="auto"/>
            <w:vAlign w:val="center"/>
          </w:tcPr>
          <w:p w:rsidR="00A706DF" w:rsidRPr="0088330F" w:rsidRDefault="00A706DF" w:rsidP="00C550EF">
            <w:pPr>
              <w:ind w:firstLine="120"/>
              <w:rPr>
                <w:rFonts w:ascii="Calibri" w:hAnsi="Calibri" w:cs="Arial"/>
                <w:b/>
                <w:bCs/>
                <w:sz w:val="26"/>
                <w:szCs w:val="26"/>
              </w:rPr>
            </w:pPr>
            <w:r w:rsidRPr="0088330F">
              <w:rPr>
                <w:rFonts w:ascii="Calibri" w:hAnsi="Calibri" w:cs="Arial"/>
                <w:b/>
                <w:bCs/>
                <w:sz w:val="26"/>
                <w:szCs w:val="26"/>
              </w:rPr>
              <w:t>Journée entière</w:t>
            </w:r>
          </w:p>
        </w:tc>
        <w:tc>
          <w:tcPr>
            <w:tcW w:w="1261" w:type="dxa"/>
            <w:tcBorders>
              <w:top w:val="single" w:sz="2" w:space="0" w:color="auto"/>
              <w:left w:val="single" w:sz="18" w:space="0" w:color="auto"/>
              <w:bottom w:val="single" w:sz="2"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386 €</w:t>
            </w:r>
          </w:p>
        </w:tc>
        <w:tc>
          <w:tcPr>
            <w:tcW w:w="1261" w:type="dxa"/>
            <w:tcBorders>
              <w:top w:val="single" w:sz="2" w:space="0" w:color="auto"/>
              <w:bottom w:val="single" w:sz="2"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480 €</w:t>
            </w:r>
          </w:p>
        </w:tc>
      </w:tr>
      <w:tr w:rsidR="00A706DF" w:rsidRPr="0088330F" w:rsidTr="00A706DF">
        <w:trPr>
          <w:trHeight w:val="290"/>
        </w:trPr>
        <w:tc>
          <w:tcPr>
            <w:tcW w:w="2017" w:type="dxa"/>
            <w:vMerge/>
            <w:tcBorders>
              <w:bottom w:val="single" w:sz="2" w:space="0" w:color="auto"/>
              <w:right w:val="single" w:sz="18" w:space="0" w:color="auto"/>
            </w:tcBorders>
            <w:shd w:val="clear" w:color="auto" w:fill="D9D9D9"/>
            <w:vAlign w:val="center"/>
          </w:tcPr>
          <w:p w:rsidR="00A706DF" w:rsidRPr="0088330F" w:rsidRDefault="00A706DF" w:rsidP="00C550EF">
            <w:pPr>
              <w:jc w:val="center"/>
              <w:rPr>
                <w:rFonts w:ascii="Calibri" w:eastAsia="PMingLiU" w:hAnsi="Calibri" w:cs="Arial Unicode MS"/>
                <w:b/>
                <w:sz w:val="28"/>
                <w:szCs w:val="28"/>
              </w:rPr>
            </w:pPr>
          </w:p>
        </w:tc>
        <w:tc>
          <w:tcPr>
            <w:tcW w:w="5110" w:type="dxa"/>
            <w:gridSpan w:val="2"/>
            <w:tcBorders>
              <w:top w:val="single" w:sz="2" w:space="0" w:color="auto"/>
              <w:left w:val="single" w:sz="18" w:space="0" w:color="auto"/>
              <w:bottom w:val="single" w:sz="4" w:space="0" w:color="auto"/>
              <w:right w:val="single" w:sz="18" w:space="0" w:color="auto"/>
            </w:tcBorders>
            <w:shd w:val="clear" w:color="auto" w:fill="auto"/>
            <w:vAlign w:val="center"/>
          </w:tcPr>
          <w:p w:rsidR="00A706DF" w:rsidRPr="0088330F" w:rsidRDefault="00A706DF" w:rsidP="00C550EF">
            <w:pPr>
              <w:ind w:firstLine="120"/>
              <w:rPr>
                <w:rFonts w:ascii="Calibri" w:hAnsi="Calibri" w:cs="Arial"/>
                <w:b/>
                <w:bCs/>
                <w:sz w:val="26"/>
                <w:szCs w:val="26"/>
              </w:rPr>
            </w:pPr>
            <w:r w:rsidRPr="0088330F">
              <w:rPr>
                <w:rFonts w:ascii="Calibri" w:hAnsi="Calibri" w:cs="Arial"/>
                <w:b/>
                <w:bCs/>
                <w:sz w:val="26"/>
                <w:szCs w:val="26"/>
                <w:lang w:val="en-GB"/>
              </w:rPr>
              <w:t>Week-end</w:t>
            </w:r>
            <w:r>
              <w:rPr>
                <w:rFonts w:ascii="Calibri" w:hAnsi="Calibri" w:cs="Arial"/>
                <w:b/>
                <w:bCs/>
                <w:sz w:val="26"/>
                <w:szCs w:val="26"/>
                <w:lang w:val="en-GB"/>
              </w:rPr>
              <w:t xml:space="preserve"> </w:t>
            </w:r>
            <w:r w:rsidRPr="0088330F">
              <w:rPr>
                <w:rFonts w:ascii="Calibri" w:hAnsi="Calibri" w:cs="Arial"/>
                <w:sz w:val="22"/>
                <w:szCs w:val="22"/>
              </w:rPr>
              <w:t>ou 2 jours consécutifs</w:t>
            </w:r>
          </w:p>
        </w:tc>
        <w:tc>
          <w:tcPr>
            <w:tcW w:w="1261" w:type="dxa"/>
            <w:tcBorders>
              <w:top w:val="single" w:sz="2" w:space="0" w:color="auto"/>
              <w:left w:val="single" w:sz="18" w:space="0" w:color="auto"/>
              <w:bottom w:val="single" w:sz="4"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577 €</w:t>
            </w:r>
          </w:p>
        </w:tc>
        <w:tc>
          <w:tcPr>
            <w:tcW w:w="1261" w:type="dxa"/>
            <w:tcBorders>
              <w:top w:val="single" w:sz="2" w:space="0" w:color="auto"/>
              <w:bottom w:val="single" w:sz="4" w:space="0" w:color="auto"/>
            </w:tcBorders>
            <w:shd w:val="clear" w:color="auto" w:fill="auto"/>
            <w:vAlign w:val="center"/>
          </w:tcPr>
          <w:p w:rsidR="00A706DF" w:rsidRDefault="002844E7" w:rsidP="00C550EF">
            <w:pPr>
              <w:jc w:val="center"/>
              <w:rPr>
                <w:rFonts w:ascii="Calibri" w:hAnsi="Calibri" w:cs="Arial"/>
                <w:b/>
                <w:bCs/>
              </w:rPr>
            </w:pPr>
            <w:r>
              <w:rPr>
                <w:rFonts w:ascii="Calibri" w:hAnsi="Calibri" w:cs="Arial"/>
                <w:b/>
                <w:bCs/>
              </w:rPr>
              <w:t>674 €</w:t>
            </w:r>
          </w:p>
        </w:tc>
      </w:tr>
      <w:tr w:rsidR="005E07EC" w:rsidRPr="0088330F" w:rsidTr="002A7EAF">
        <w:trPr>
          <w:trHeight w:val="290"/>
        </w:trPr>
        <w:tc>
          <w:tcPr>
            <w:tcW w:w="2017" w:type="dxa"/>
            <w:vMerge w:val="restart"/>
            <w:tcBorders>
              <w:top w:val="single" w:sz="18" w:space="0" w:color="auto"/>
              <w:bottom w:val="single" w:sz="2" w:space="0" w:color="auto"/>
              <w:right w:val="single" w:sz="18" w:space="0" w:color="auto"/>
            </w:tcBorders>
            <w:shd w:val="clear" w:color="auto" w:fill="D9D9D9"/>
            <w:vAlign w:val="center"/>
          </w:tcPr>
          <w:p w:rsidR="005E07EC" w:rsidRPr="00DA29B0" w:rsidRDefault="005E07EC" w:rsidP="00C550EF">
            <w:pPr>
              <w:jc w:val="center"/>
              <w:rPr>
                <w:rFonts w:ascii="Calibri" w:eastAsia="PMingLiU" w:hAnsi="Calibri" w:cs="Arial Unicode MS"/>
                <w:b/>
                <w:sz w:val="26"/>
                <w:szCs w:val="26"/>
              </w:rPr>
            </w:pPr>
            <w:r w:rsidRPr="00DA29B0">
              <w:rPr>
                <w:rFonts w:ascii="Calibri" w:eastAsia="PMingLiU" w:hAnsi="Calibri" w:cs="Arial Unicode MS"/>
                <w:b/>
                <w:sz w:val="26"/>
                <w:szCs w:val="26"/>
              </w:rPr>
              <w:t>AUTRES</w:t>
            </w:r>
          </w:p>
        </w:tc>
        <w:tc>
          <w:tcPr>
            <w:tcW w:w="5110"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rsidR="005E07EC" w:rsidRPr="00820A0E" w:rsidRDefault="005E07EC" w:rsidP="00C550EF">
            <w:pPr>
              <w:ind w:firstLine="120"/>
              <w:rPr>
                <w:rFonts w:ascii="Calibri" w:hAnsi="Calibri" w:cs="Arial"/>
                <w:b/>
                <w:bCs/>
                <w:sz w:val="26"/>
                <w:szCs w:val="26"/>
              </w:rPr>
            </w:pPr>
            <w:r w:rsidRPr="0088330F">
              <w:rPr>
                <w:rFonts w:ascii="Calibri" w:hAnsi="Calibri" w:cs="Arial"/>
                <w:b/>
                <w:bCs/>
                <w:sz w:val="26"/>
                <w:szCs w:val="26"/>
              </w:rPr>
              <w:t>Vin d’honneur</w:t>
            </w:r>
          </w:p>
        </w:tc>
        <w:tc>
          <w:tcPr>
            <w:tcW w:w="1261" w:type="dxa"/>
            <w:tcBorders>
              <w:top w:val="single" w:sz="18" w:space="0" w:color="auto"/>
              <w:left w:val="single" w:sz="18" w:space="0" w:color="auto"/>
              <w:bottom w:val="single" w:sz="4"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 xml:space="preserve">197 </w:t>
            </w:r>
            <w:r w:rsidRPr="0088330F">
              <w:rPr>
                <w:rFonts w:ascii="Calibri" w:hAnsi="Calibri" w:cs="Arial"/>
                <w:b/>
                <w:bCs/>
              </w:rPr>
              <w:t>€</w:t>
            </w:r>
          </w:p>
        </w:tc>
        <w:tc>
          <w:tcPr>
            <w:tcW w:w="1261" w:type="dxa"/>
            <w:tcBorders>
              <w:top w:val="single" w:sz="18" w:space="0" w:color="auto"/>
              <w:bottom w:val="single" w:sz="4"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257</w:t>
            </w:r>
            <w:r w:rsidRPr="0088330F">
              <w:rPr>
                <w:rFonts w:ascii="Calibri" w:hAnsi="Calibri" w:cs="Arial"/>
                <w:b/>
                <w:bCs/>
              </w:rPr>
              <w:t xml:space="preserve"> €</w:t>
            </w:r>
          </w:p>
        </w:tc>
      </w:tr>
      <w:tr w:rsidR="005E07EC" w:rsidRPr="0088330F" w:rsidTr="002A7EAF">
        <w:trPr>
          <w:trHeight w:val="260"/>
        </w:trPr>
        <w:tc>
          <w:tcPr>
            <w:tcW w:w="2017" w:type="dxa"/>
            <w:vMerge/>
            <w:tcBorders>
              <w:top w:val="single" w:sz="2" w:space="0" w:color="auto"/>
              <w:bottom w:val="single" w:sz="2" w:space="0" w:color="auto"/>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16"/>
                <w:szCs w:val="8"/>
              </w:rPr>
            </w:pPr>
          </w:p>
        </w:tc>
        <w:tc>
          <w:tcPr>
            <w:tcW w:w="5110"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5E07EC" w:rsidRPr="00820A0E" w:rsidRDefault="005E07EC" w:rsidP="00C550EF">
            <w:pPr>
              <w:ind w:firstLine="120"/>
              <w:rPr>
                <w:rFonts w:ascii="Calibri" w:hAnsi="Calibri" w:cs="Arial"/>
                <w:b/>
                <w:bCs/>
                <w:sz w:val="26"/>
                <w:szCs w:val="26"/>
                <w:lang w:val="en-GB"/>
              </w:rPr>
            </w:pPr>
            <w:r w:rsidRPr="0088330F">
              <w:rPr>
                <w:rFonts w:ascii="Calibri" w:hAnsi="Calibri" w:cs="Arial"/>
                <w:b/>
                <w:bCs/>
                <w:sz w:val="26"/>
                <w:szCs w:val="26"/>
              </w:rPr>
              <w:t>Journée entière</w:t>
            </w:r>
          </w:p>
        </w:tc>
        <w:tc>
          <w:tcPr>
            <w:tcW w:w="1261" w:type="dxa"/>
            <w:tcBorders>
              <w:top w:val="single" w:sz="4" w:space="0" w:color="auto"/>
              <w:left w:val="single" w:sz="18" w:space="0" w:color="auto"/>
              <w:bottom w:val="single" w:sz="4" w:space="0" w:color="auto"/>
            </w:tcBorders>
            <w:shd w:val="clear" w:color="auto" w:fill="auto"/>
            <w:vAlign w:val="center"/>
          </w:tcPr>
          <w:p w:rsidR="005E07EC" w:rsidRPr="0088330F" w:rsidRDefault="005E07EC" w:rsidP="00C550EF">
            <w:pPr>
              <w:jc w:val="center"/>
              <w:rPr>
                <w:rFonts w:ascii="Calibri" w:hAnsi="Calibri" w:cs="Arial"/>
                <w:b/>
                <w:bCs/>
                <w:lang w:val="en-GB"/>
              </w:rPr>
            </w:pPr>
            <w:r>
              <w:rPr>
                <w:rFonts w:ascii="Calibri" w:hAnsi="Calibri" w:cs="Arial"/>
                <w:b/>
                <w:bCs/>
                <w:lang w:val="en-GB"/>
              </w:rPr>
              <w:t>515</w:t>
            </w:r>
            <w:r w:rsidRPr="0088330F">
              <w:rPr>
                <w:rFonts w:ascii="Calibri" w:hAnsi="Calibri" w:cs="Arial"/>
                <w:b/>
                <w:bCs/>
                <w:lang w:val="en-GB"/>
              </w:rPr>
              <w:t xml:space="preserve"> €</w:t>
            </w:r>
          </w:p>
        </w:tc>
        <w:tc>
          <w:tcPr>
            <w:tcW w:w="1261" w:type="dxa"/>
            <w:tcBorders>
              <w:top w:val="single" w:sz="4" w:space="0" w:color="auto"/>
              <w:bottom w:val="single" w:sz="4" w:space="0" w:color="auto"/>
            </w:tcBorders>
            <w:shd w:val="clear" w:color="auto" w:fill="auto"/>
            <w:vAlign w:val="center"/>
          </w:tcPr>
          <w:p w:rsidR="005E07EC" w:rsidRPr="0088330F" w:rsidRDefault="005E07EC" w:rsidP="00C550EF">
            <w:pPr>
              <w:jc w:val="center"/>
              <w:rPr>
                <w:rFonts w:ascii="Calibri" w:hAnsi="Calibri" w:cs="Arial"/>
                <w:b/>
                <w:bCs/>
                <w:lang w:val="en-GB"/>
              </w:rPr>
            </w:pPr>
            <w:r>
              <w:rPr>
                <w:rFonts w:ascii="Calibri" w:hAnsi="Calibri" w:cs="Arial"/>
                <w:b/>
                <w:bCs/>
                <w:lang w:val="en-GB"/>
              </w:rPr>
              <w:t>641</w:t>
            </w:r>
            <w:r w:rsidRPr="0088330F">
              <w:rPr>
                <w:rFonts w:ascii="Calibri" w:hAnsi="Calibri" w:cs="Arial"/>
                <w:b/>
                <w:bCs/>
                <w:lang w:val="en-GB"/>
              </w:rPr>
              <w:t xml:space="preserve"> €</w:t>
            </w:r>
          </w:p>
        </w:tc>
      </w:tr>
      <w:tr w:rsidR="005E07EC" w:rsidRPr="0088330F" w:rsidTr="00CB28DA">
        <w:trPr>
          <w:trHeight w:val="349"/>
        </w:trPr>
        <w:tc>
          <w:tcPr>
            <w:tcW w:w="2017" w:type="dxa"/>
            <w:vMerge/>
            <w:tcBorders>
              <w:top w:val="single" w:sz="2" w:space="0" w:color="auto"/>
              <w:bottom w:val="single" w:sz="18" w:space="0" w:color="auto"/>
              <w:right w:val="single" w:sz="18" w:space="0" w:color="auto"/>
            </w:tcBorders>
            <w:shd w:val="clear" w:color="auto" w:fill="D9D9D9"/>
            <w:vAlign w:val="center"/>
          </w:tcPr>
          <w:p w:rsidR="005E07EC" w:rsidRPr="0088330F" w:rsidRDefault="005E07EC" w:rsidP="00C550EF">
            <w:pPr>
              <w:jc w:val="center"/>
              <w:rPr>
                <w:rFonts w:ascii="Calibri" w:eastAsia="PMingLiU" w:hAnsi="Calibri" w:cs="Arial Unicode MS"/>
                <w:sz w:val="16"/>
                <w:szCs w:val="8"/>
              </w:rPr>
            </w:pPr>
          </w:p>
        </w:tc>
        <w:tc>
          <w:tcPr>
            <w:tcW w:w="5110"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5E07EC" w:rsidRPr="0088330F" w:rsidRDefault="005E07EC" w:rsidP="00C550EF">
            <w:pPr>
              <w:ind w:firstLine="120"/>
              <w:rPr>
                <w:rFonts w:ascii="Calibri" w:eastAsia="PMingLiU" w:hAnsi="Calibri" w:cs="Arial Unicode MS"/>
                <w:sz w:val="26"/>
                <w:szCs w:val="26"/>
              </w:rPr>
            </w:pPr>
            <w:r w:rsidRPr="0088330F">
              <w:rPr>
                <w:rFonts w:ascii="Calibri" w:hAnsi="Calibri" w:cs="Arial"/>
                <w:b/>
                <w:bCs/>
                <w:sz w:val="26"/>
                <w:szCs w:val="26"/>
                <w:lang w:val="en-GB"/>
              </w:rPr>
              <w:t>Week-end</w:t>
            </w:r>
            <w:r>
              <w:rPr>
                <w:rFonts w:ascii="Calibri" w:hAnsi="Calibri" w:cs="Arial"/>
                <w:b/>
                <w:bCs/>
                <w:sz w:val="26"/>
                <w:szCs w:val="26"/>
                <w:lang w:val="en-GB"/>
              </w:rPr>
              <w:t xml:space="preserve"> </w:t>
            </w:r>
            <w:r w:rsidRPr="0088330F">
              <w:rPr>
                <w:rFonts w:ascii="Calibri" w:hAnsi="Calibri" w:cs="Arial"/>
                <w:sz w:val="22"/>
                <w:szCs w:val="22"/>
              </w:rPr>
              <w:t>ou 2 jours consécutifs</w:t>
            </w:r>
          </w:p>
        </w:tc>
        <w:tc>
          <w:tcPr>
            <w:tcW w:w="1261" w:type="dxa"/>
            <w:tcBorders>
              <w:top w:val="single" w:sz="4" w:space="0" w:color="auto"/>
              <w:left w:val="single" w:sz="18" w:space="0" w:color="auto"/>
              <w:bottom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772</w:t>
            </w:r>
            <w:r w:rsidRPr="0088330F">
              <w:rPr>
                <w:rFonts w:ascii="Calibri" w:hAnsi="Calibri" w:cs="Arial"/>
                <w:b/>
                <w:bCs/>
              </w:rPr>
              <w:t xml:space="preserve"> €</w:t>
            </w:r>
          </w:p>
        </w:tc>
        <w:tc>
          <w:tcPr>
            <w:tcW w:w="1261" w:type="dxa"/>
            <w:tcBorders>
              <w:top w:val="single" w:sz="4" w:space="0" w:color="auto"/>
              <w:bottom w:val="single" w:sz="18" w:space="0" w:color="auto"/>
            </w:tcBorders>
            <w:shd w:val="clear" w:color="auto" w:fill="auto"/>
            <w:vAlign w:val="center"/>
          </w:tcPr>
          <w:p w:rsidR="005E07EC" w:rsidRPr="0088330F" w:rsidRDefault="005E07EC" w:rsidP="00C550EF">
            <w:pPr>
              <w:jc w:val="center"/>
              <w:rPr>
                <w:rFonts w:ascii="Calibri" w:hAnsi="Calibri" w:cs="Arial"/>
                <w:b/>
                <w:bCs/>
              </w:rPr>
            </w:pPr>
            <w:r>
              <w:rPr>
                <w:rFonts w:ascii="Calibri" w:hAnsi="Calibri" w:cs="Arial"/>
                <w:b/>
                <w:bCs/>
              </w:rPr>
              <w:t>899</w:t>
            </w:r>
            <w:r w:rsidRPr="0088330F">
              <w:rPr>
                <w:rFonts w:ascii="Calibri" w:hAnsi="Calibri" w:cs="Arial"/>
                <w:b/>
                <w:bCs/>
              </w:rPr>
              <w:t xml:space="preserve"> €</w:t>
            </w:r>
            <w:bookmarkStart w:id="0" w:name="_GoBack"/>
            <w:bookmarkEnd w:id="0"/>
          </w:p>
        </w:tc>
      </w:tr>
      <w:tr w:rsidR="005E07EC" w:rsidRPr="0088330F" w:rsidTr="002A7EAF">
        <w:trPr>
          <w:trHeight w:val="518"/>
        </w:trPr>
        <w:tc>
          <w:tcPr>
            <w:tcW w:w="7127" w:type="dxa"/>
            <w:gridSpan w:val="3"/>
            <w:tcBorders>
              <w:top w:val="single" w:sz="18" w:space="0" w:color="auto"/>
              <w:bottom w:val="single" w:sz="18" w:space="0" w:color="auto"/>
              <w:right w:val="single" w:sz="18" w:space="0" w:color="auto"/>
            </w:tcBorders>
            <w:shd w:val="clear" w:color="auto" w:fill="C0C0C0"/>
            <w:vAlign w:val="center"/>
          </w:tcPr>
          <w:p w:rsidR="005E07EC" w:rsidRPr="0088330F" w:rsidRDefault="005E07EC" w:rsidP="00C550EF">
            <w:pPr>
              <w:rPr>
                <w:rFonts w:ascii="Calibri" w:eastAsia="PMingLiU" w:hAnsi="Calibri" w:cs="Arial Unicode MS"/>
                <w:b/>
                <w:sz w:val="28"/>
                <w:szCs w:val="28"/>
              </w:rPr>
            </w:pPr>
            <w:r w:rsidRPr="0088330F">
              <w:rPr>
                <w:rFonts w:ascii="Calibri" w:eastAsia="PMingLiU" w:hAnsi="Calibri" w:cs="Arial Unicode MS"/>
                <w:sz w:val="28"/>
                <w:szCs w:val="28"/>
              </w:rPr>
              <w:tab/>
            </w:r>
            <w:r w:rsidRPr="0088330F">
              <w:rPr>
                <w:rFonts w:ascii="Calibri" w:eastAsia="PMingLiU" w:hAnsi="Calibri" w:cs="Arial Unicode MS"/>
                <w:b/>
                <w:sz w:val="28"/>
                <w:szCs w:val="28"/>
              </w:rPr>
              <w:t>MISE EN PLACE DES GRADINS</w:t>
            </w:r>
            <w:r>
              <w:rPr>
                <w:rFonts w:ascii="Calibri" w:eastAsia="PMingLiU" w:hAnsi="Calibri" w:cs="Arial Unicode MS"/>
                <w:b/>
                <w:sz w:val="28"/>
                <w:szCs w:val="28"/>
              </w:rPr>
              <w:t xml:space="preserve"> </w:t>
            </w:r>
            <w:r w:rsidRPr="00435147">
              <w:rPr>
                <w:rFonts w:ascii="Calibri" w:eastAsia="PMingLiU" w:hAnsi="Calibri" w:cs="Arial Unicode MS"/>
                <w:b/>
                <w:sz w:val="22"/>
                <w:szCs w:val="22"/>
              </w:rPr>
              <w:t>(à partir de 150 personnes)</w:t>
            </w:r>
          </w:p>
        </w:tc>
        <w:tc>
          <w:tcPr>
            <w:tcW w:w="2522" w:type="dxa"/>
            <w:gridSpan w:val="2"/>
            <w:tcBorders>
              <w:top w:val="single" w:sz="18" w:space="0" w:color="auto"/>
              <w:left w:val="single" w:sz="18" w:space="0" w:color="auto"/>
              <w:bottom w:val="single" w:sz="18" w:space="0" w:color="auto"/>
            </w:tcBorders>
            <w:shd w:val="clear" w:color="auto" w:fill="auto"/>
            <w:vAlign w:val="center"/>
          </w:tcPr>
          <w:p w:rsidR="005E07EC" w:rsidRPr="0088330F" w:rsidRDefault="002A7EAF" w:rsidP="00C550EF">
            <w:pPr>
              <w:jc w:val="center"/>
              <w:rPr>
                <w:rFonts w:ascii="Calibri" w:eastAsia="PMingLiU" w:hAnsi="Calibri" w:cs="Arial Unicode MS"/>
                <w:b/>
                <w:sz w:val="28"/>
                <w:szCs w:val="28"/>
              </w:rPr>
            </w:pPr>
            <w:r>
              <w:rPr>
                <w:rFonts w:ascii="Calibri" w:eastAsia="PMingLiU" w:hAnsi="Calibri" w:cs="Arial Unicode MS"/>
                <w:b/>
                <w:sz w:val="28"/>
                <w:szCs w:val="28"/>
              </w:rPr>
              <w:t>1</w:t>
            </w:r>
            <w:r w:rsidR="005E07EC" w:rsidRPr="0088330F">
              <w:rPr>
                <w:rFonts w:ascii="Calibri" w:eastAsia="PMingLiU" w:hAnsi="Calibri" w:cs="Arial Unicode MS"/>
                <w:b/>
                <w:sz w:val="28"/>
                <w:szCs w:val="28"/>
              </w:rPr>
              <w:t>50 €</w:t>
            </w:r>
          </w:p>
        </w:tc>
      </w:tr>
    </w:tbl>
    <w:p w:rsidR="004F1577" w:rsidRDefault="004F1577" w:rsidP="00AA3F11">
      <w:pPr>
        <w:rPr>
          <w:rFonts w:ascii="PMingLiU" w:eastAsia="PMingLiU" w:hAnsi="PMingLiU" w:cs="Arial Unicode MS"/>
          <w:sz w:val="16"/>
          <w:szCs w:val="8"/>
        </w:rPr>
      </w:pPr>
    </w:p>
    <w:p w:rsidR="00C52872" w:rsidRPr="002A7EAF" w:rsidRDefault="00C52872" w:rsidP="002A7EAF">
      <w:pPr>
        <w:tabs>
          <w:tab w:val="right" w:pos="6237"/>
          <w:tab w:val="right" w:pos="8222"/>
        </w:tabs>
        <w:ind w:left="142" w:right="-567"/>
        <w:jc w:val="both"/>
        <w:rPr>
          <w:rFonts w:ascii="Calibri" w:hAnsi="Calibri"/>
          <w:sz w:val="20"/>
          <w:szCs w:val="20"/>
        </w:rPr>
      </w:pPr>
      <w:r w:rsidRPr="002A7EAF">
        <w:rPr>
          <w:rFonts w:ascii="Calibri" w:hAnsi="Calibri"/>
          <w:b/>
          <w:sz w:val="20"/>
          <w:szCs w:val="20"/>
        </w:rPr>
        <w:t xml:space="preserve">&gt; </w:t>
      </w:r>
      <w:r w:rsidRPr="002A7EAF">
        <w:rPr>
          <w:rFonts w:ascii="Calibri" w:hAnsi="Calibri"/>
          <w:sz w:val="20"/>
          <w:szCs w:val="20"/>
        </w:rPr>
        <w:t xml:space="preserve">Réduction de 50 % en cas d’utilisation de la salle pour vin d’honneur ou autres manifestations ne dépassant </w:t>
      </w:r>
      <w:r w:rsidR="002A7EAF">
        <w:rPr>
          <w:rFonts w:ascii="Calibri" w:hAnsi="Calibri"/>
          <w:sz w:val="20"/>
          <w:szCs w:val="20"/>
        </w:rPr>
        <w:t>p</w:t>
      </w:r>
      <w:r w:rsidRPr="002A7EAF">
        <w:rPr>
          <w:rFonts w:ascii="Calibri" w:hAnsi="Calibri"/>
          <w:sz w:val="20"/>
          <w:szCs w:val="20"/>
        </w:rPr>
        <w:t>as la ½</w:t>
      </w:r>
      <w:r w:rsidR="002A7EAF">
        <w:rPr>
          <w:rFonts w:ascii="Calibri" w:hAnsi="Calibri"/>
          <w:sz w:val="20"/>
          <w:szCs w:val="20"/>
        </w:rPr>
        <w:t> </w:t>
      </w:r>
      <w:r w:rsidRPr="002A7EAF">
        <w:rPr>
          <w:rFonts w:ascii="Calibri" w:hAnsi="Calibri"/>
          <w:sz w:val="20"/>
          <w:szCs w:val="20"/>
        </w:rPr>
        <w:t>journée et permettant une location de la salle en soirée.</w:t>
      </w:r>
    </w:p>
    <w:p w:rsidR="00C12C6E" w:rsidRDefault="00C12C6E" w:rsidP="0028029B">
      <w:pPr>
        <w:spacing w:before="120"/>
        <w:rPr>
          <w:rFonts w:ascii="Calibri" w:eastAsia="Arial Unicode MS" w:hAnsi="Calibri" w:cs="Arial Unicode MS"/>
        </w:rPr>
      </w:pPr>
    </w:p>
    <w:p w:rsidR="002A7EAF" w:rsidRDefault="002A7EAF" w:rsidP="0028029B">
      <w:pPr>
        <w:spacing w:before="120"/>
        <w:rPr>
          <w:rFonts w:ascii="Calibri" w:eastAsia="Arial Unicode MS" w:hAnsi="Calibri" w:cs="Arial Unicode MS"/>
        </w:rPr>
      </w:pPr>
      <w:r>
        <w:rPr>
          <w:rFonts w:ascii="Calibri" w:hAnsi="Calibri"/>
          <w:b/>
          <w:bCs/>
          <w:sz w:val="32"/>
          <w:szCs w:val="32"/>
          <w:shd w:val="clear" w:color="auto" w:fill="999999"/>
        </w:rPr>
        <w:t>5</w:t>
      </w:r>
      <w:r w:rsidRPr="00FB614E">
        <w:rPr>
          <w:rFonts w:ascii="Calibri" w:hAnsi="Calibri"/>
          <w:b/>
          <w:bCs/>
          <w:sz w:val="32"/>
          <w:szCs w:val="32"/>
          <w:shd w:val="clear" w:color="auto" w:fill="999999"/>
        </w:rPr>
        <w:t xml:space="preserve"> – </w:t>
      </w:r>
      <w:r w:rsidRPr="002A7EAF">
        <w:rPr>
          <w:rFonts w:ascii="Calibri" w:hAnsi="Calibri"/>
          <w:b/>
          <w:bCs/>
          <w:i/>
          <w:sz w:val="32"/>
          <w:szCs w:val="32"/>
          <w:u w:val="single"/>
          <w:shd w:val="clear" w:color="auto" w:fill="999999"/>
        </w:rPr>
        <w:t>ESPACE LE PRÉ 9</w:t>
      </w:r>
    </w:p>
    <w:p w:rsidR="002A7EAF" w:rsidRDefault="002A7EAF" w:rsidP="002A7EAF">
      <w:pPr>
        <w:rPr>
          <w:rFonts w:ascii="PMingLiU" w:eastAsia="PMingLiU" w:hAnsi="PMingLiU" w:cs="Arial Unicode MS"/>
          <w:sz w:val="16"/>
          <w:szCs w:val="8"/>
        </w:rPr>
      </w:pPr>
    </w:p>
    <w:tbl>
      <w:tblPr>
        <w:tblW w:w="90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FFFFFF" w:themeFill="background1"/>
        <w:tblLook w:val="01E0" w:firstRow="1" w:lastRow="1" w:firstColumn="1" w:lastColumn="1" w:noHBand="0" w:noVBand="0"/>
      </w:tblPr>
      <w:tblGrid>
        <w:gridCol w:w="3946"/>
        <w:gridCol w:w="2127"/>
        <w:gridCol w:w="2976"/>
      </w:tblGrid>
      <w:tr w:rsidR="00B172D0" w:rsidRPr="0088330F" w:rsidTr="001F1437">
        <w:trPr>
          <w:trHeight w:val="865"/>
        </w:trPr>
        <w:tc>
          <w:tcPr>
            <w:tcW w:w="3946" w:type="dxa"/>
            <w:tcBorders>
              <w:top w:val="single" w:sz="18" w:space="0" w:color="auto"/>
              <w:bottom w:val="single" w:sz="18" w:space="0" w:color="auto"/>
              <w:right w:val="single" w:sz="18" w:space="0" w:color="auto"/>
            </w:tcBorders>
            <w:shd w:val="clear" w:color="auto" w:fill="A6A6A6" w:themeFill="background1" w:themeFillShade="A6"/>
            <w:vAlign w:val="center"/>
          </w:tcPr>
          <w:p w:rsidR="00B172D0" w:rsidRPr="00012DB9" w:rsidRDefault="00B172D0" w:rsidP="001F1437">
            <w:pPr>
              <w:jc w:val="center"/>
              <w:rPr>
                <w:rFonts w:ascii="Calibri" w:eastAsia="PMingLiU" w:hAnsi="Calibri" w:cs="Arial Unicode MS"/>
                <w:b/>
                <w:sz w:val="28"/>
                <w:szCs w:val="28"/>
              </w:rPr>
            </w:pPr>
            <w:r w:rsidRPr="00012DB9">
              <w:rPr>
                <w:rFonts w:ascii="Calibri" w:eastAsia="PMingLiU" w:hAnsi="Calibri" w:cs="Arial Unicode MS"/>
                <w:b/>
                <w:sz w:val="28"/>
                <w:szCs w:val="28"/>
              </w:rPr>
              <w:t>LOCATAIRES</w:t>
            </w:r>
          </w:p>
        </w:tc>
        <w:tc>
          <w:tcPr>
            <w:tcW w:w="2127"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B172D0" w:rsidRPr="00012DB9" w:rsidRDefault="00B172D0" w:rsidP="001F1437">
            <w:pPr>
              <w:jc w:val="center"/>
              <w:rPr>
                <w:rFonts w:ascii="Calibri" w:eastAsia="PMingLiU" w:hAnsi="Calibri" w:cs="Arial Unicode MS"/>
                <w:b/>
                <w:sz w:val="28"/>
                <w:szCs w:val="28"/>
              </w:rPr>
            </w:pPr>
            <w:r w:rsidRPr="00012DB9">
              <w:rPr>
                <w:rFonts w:ascii="Calibri" w:eastAsia="PMingLiU" w:hAnsi="Calibri" w:cs="Arial Unicode MS"/>
                <w:b/>
                <w:sz w:val="28"/>
                <w:szCs w:val="28"/>
              </w:rPr>
              <w:t>RESERVATION</w:t>
            </w:r>
            <w:r>
              <w:rPr>
                <w:rFonts w:ascii="Calibri" w:eastAsia="PMingLiU" w:hAnsi="Calibri" w:cs="Arial Unicode MS"/>
                <w:b/>
                <w:sz w:val="28"/>
                <w:szCs w:val="28"/>
              </w:rPr>
              <w:t>S</w:t>
            </w:r>
          </w:p>
        </w:tc>
        <w:tc>
          <w:tcPr>
            <w:tcW w:w="2976" w:type="dxa"/>
            <w:tcBorders>
              <w:top w:val="single" w:sz="18" w:space="0" w:color="auto"/>
              <w:left w:val="single" w:sz="18" w:space="0" w:color="auto"/>
              <w:bottom w:val="single" w:sz="18" w:space="0" w:color="auto"/>
            </w:tcBorders>
            <w:shd w:val="clear" w:color="auto" w:fill="A6A6A6" w:themeFill="background1" w:themeFillShade="A6"/>
            <w:vAlign w:val="center"/>
          </w:tcPr>
          <w:p w:rsidR="00B172D0" w:rsidRPr="00012DB9" w:rsidRDefault="00B172D0" w:rsidP="001F1437">
            <w:pPr>
              <w:ind w:right="-108"/>
              <w:jc w:val="center"/>
              <w:rPr>
                <w:rFonts w:ascii="Calibri" w:eastAsia="PMingLiU" w:hAnsi="Calibri" w:cs="Arial Unicode MS"/>
                <w:b/>
                <w:sz w:val="28"/>
                <w:szCs w:val="28"/>
              </w:rPr>
            </w:pPr>
            <w:r w:rsidRPr="00012DB9">
              <w:rPr>
                <w:rFonts w:ascii="Calibri" w:eastAsia="PMingLiU" w:hAnsi="Calibri" w:cs="Arial Unicode MS"/>
                <w:b/>
                <w:sz w:val="28"/>
                <w:szCs w:val="28"/>
              </w:rPr>
              <w:t>TARIFS</w:t>
            </w:r>
          </w:p>
        </w:tc>
      </w:tr>
      <w:tr w:rsidR="00B172D0" w:rsidRPr="0088330F" w:rsidTr="00B172D0">
        <w:trPr>
          <w:trHeight w:val="454"/>
        </w:trPr>
        <w:tc>
          <w:tcPr>
            <w:tcW w:w="3946" w:type="dxa"/>
            <w:vMerge w:val="restart"/>
            <w:tcBorders>
              <w:top w:val="single" w:sz="18" w:space="0" w:color="auto"/>
              <w:bottom w:val="single" w:sz="2" w:space="0" w:color="auto"/>
              <w:right w:val="single" w:sz="18" w:space="0" w:color="auto"/>
            </w:tcBorders>
            <w:shd w:val="clear" w:color="auto" w:fill="D9D9D9" w:themeFill="background1" w:themeFillShade="D9"/>
            <w:vAlign w:val="center"/>
          </w:tcPr>
          <w:p w:rsidR="00B172D0" w:rsidRPr="00B172D0" w:rsidRDefault="00B172D0" w:rsidP="001F1437">
            <w:pPr>
              <w:ind w:firstLine="153"/>
              <w:rPr>
                <w:rFonts w:ascii="Calibri" w:eastAsia="PMingLiU" w:hAnsi="Calibri" w:cs="Arial Unicode MS"/>
                <w:b/>
                <w:sz w:val="26"/>
                <w:szCs w:val="26"/>
              </w:rPr>
            </w:pPr>
            <w:r w:rsidRPr="00B172D0">
              <w:rPr>
                <w:rFonts w:ascii="Calibri" w:eastAsia="PMingLiU" w:hAnsi="Calibri" w:cs="Arial Unicode MS"/>
                <w:b/>
                <w:sz w:val="26"/>
                <w:szCs w:val="26"/>
              </w:rPr>
              <w:t>ASSOCIATIONS DE CRAON</w:t>
            </w:r>
          </w:p>
        </w:tc>
        <w:tc>
          <w:tcPr>
            <w:tcW w:w="2127" w:type="dxa"/>
            <w:tcBorders>
              <w:top w:val="single" w:sz="18" w:space="0" w:color="auto"/>
              <w:left w:val="single" w:sz="18" w:space="0" w:color="auto"/>
              <w:right w:val="single" w:sz="18" w:space="0" w:color="auto"/>
            </w:tcBorders>
            <w:shd w:val="clear" w:color="auto" w:fill="FFFFFF" w:themeFill="background1"/>
            <w:vAlign w:val="center"/>
          </w:tcPr>
          <w:p w:rsidR="00B172D0" w:rsidRPr="00B172D0" w:rsidRDefault="00B172D0" w:rsidP="001F1437">
            <w:pPr>
              <w:ind w:firstLine="120"/>
              <w:rPr>
                <w:rFonts w:ascii="Calibri" w:eastAsia="PMingLiU" w:hAnsi="Calibri" w:cs="Arial Unicode MS"/>
                <w:b/>
              </w:rPr>
            </w:pPr>
            <w:r w:rsidRPr="00B172D0">
              <w:rPr>
                <w:rFonts w:ascii="Calibri" w:eastAsia="PMingLiU" w:hAnsi="Calibri" w:cs="Arial Unicode MS"/>
                <w:b/>
              </w:rPr>
              <w:t>1</w:t>
            </w:r>
            <w:r w:rsidRPr="00B172D0">
              <w:rPr>
                <w:rFonts w:ascii="Calibri" w:eastAsia="PMingLiU" w:hAnsi="Calibri" w:cs="Arial Unicode MS"/>
                <w:b/>
                <w:vertAlign w:val="superscript"/>
              </w:rPr>
              <w:t>ère</w:t>
            </w:r>
            <w:r w:rsidRPr="00B172D0">
              <w:rPr>
                <w:rFonts w:ascii="Calibri" w:eastAsia="PMingLiU" w:hAnsi="Calibri" w:cs="Arial Unicode MS"/>
                <w:b/>
              </w:rPr>
              <w:t xml:space="preserve"> </w:t>
            </w:r>
          </w:p>
        </w:tc>
        <w:tc>
          <w:tcPr>
            <w:tcW w:w="2976" w:type="dxa"/>
            <w:tcBorders>
              <w:top w:val="single" w:sz="18" w:space="0" w:color="auto"/>
              <w:left w:val="single" w:sz="18" w:space="0" w:color="auto"/>
            </w:tcBorders>
            <w:shd w:val="clear" w:color="auto" w:fill="FFFFFF" w:themeFill="background1"/>
            <w:vAlign w:val="center"/>
          </w:tcPr>
          <w:p w:rsidR="00B172D0" w:rsidRPr="00B172D0" w:rsidRDefault="00B172D0" w:rsidP="001F1437">
            <w:pPr>
              <w:jc w:val="center"/>
              <w:rPr>
                <w:rFonts w:ascii="Calibri" w:eastAsia="PMingLiU" w:hAnsi="Calibri" w:cs="Arial Unicode MS"/>
                <w:b/>
                <w:sz w:val="26"/>
                <w:szCs w:val="26"/>
              </w:rPr>
            </w:pPr>
            <w:r w:rsidRPr="00B172D0">
              <w:rPr>
                <w:rFonts w:ascii="Calibri" w:eastAsia="PMingLiU" w:hAnsi="Calibri" w:cs="Arial Unicode MS"/>
                <w:b/>
                <w:sz w:val="26"/>
                <w:szCs w:val="26"/>
              </w:rPr>
              <w:t>GRATUIT</w:t>
            </w:r>
          </w:p>
        </w:tc>
      </w:tr>
      <w:tr w:rsidR="00B172D0" w:rsidRPr="0088330F" w:rsidTr="00B172D0">
        <w:trPr>
          <w:trHeight w:val="454"/>
        </w:trPr>
        <w:tc>
          <w:tcPr>
            <w:tcW w:w="3946" w:type="dxa"/>
            <w:vMerge/>
            <w:tcBorders>
              <w:top w:val="single" w:sz="2" w:space="0" w:color="auto"/>
              <w:bottom w:val="single" w:sz="18" w:space="0" w:color="auto"/>
              <w:right w:val="single" w:sz="18" w:space="0" w:color="auto"/>
            </w:tcBorders>
            <w:shd w:val="clear" w:color="auto" w:fill="D9D9D9" w:themeFill="background1" w:themeFillShade="D9"/>
            <w:vAlign w:val="center"/>
          </w:tcPr>
          <w:p w:rsidR="00B172D0" w:rsidRPr="0088330F" w:rsidRDefault="00B172D0" w:rsidP="001F1437">
            <w:pPr>
              <w:jc w:val="center"/>
              <w:rPr>
                <w:rFonts w:ascii="Calibri" w:eastAsia="PMingLiU" w:hAnsi="Calibri" w:cs="Arial Unicode MS"/>
                <w:sz w:val="28"/>
                <w:szCs w:val="28"/>
              </w:rPr>
            </w:pPr>
          </w:p>
        </w:tc>
        <w:tc>
          <w:tcPr>
            <w:tcW w:w="212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172D0" w:rsidRPr="00B172D0" w:rsidRDefault="00B172D0" w:rsidP="001F1437">
            <w:pPr>
              <w:ind w:firstLine="120"/>
              <w:rPr>
                <w:rFonts w:ascii="Calibri" w:eastAsia="PMingLiU" w:hAnsi="Calibri" w:cs="Arial Unicode MS"/>
                <w:b/>
              </w:rPr>
            </w:pPr>
            <w:r w:rsidRPr="00B172D0">
              <w:rPr>
                <w:rFonts w:ascii="Calibri" w:eastAsia="PMingLiU" w:hAnsi="Calibri" w:cs="Arial Unicode MS"/>
                <w:b/>
              </w:rPr>
              <w:t>2</w:t>
            </w:r>
            <w:r w:rsidRPr="00B172D0">
              <w:rPr>
                <w:rFonts w:ascii="Calibri" w:eastAsia="PMingLiU" w:hAnsi="Calibri" w:cs="Arial Unicode MS"/>
                <w:b/>
                <w:vertAlign w:val="superscript"/>
              </w:rPr>
              <w:t>ème</w:t>
            </w:r>
            <w:r w:rsidRPr="00B172D0">
              <w:rPr>
                <w:rFonts w:ascii="Calibri" w:eastAsia="PMingLiU" w:hAnsi="Calibri" w:cs="Arial Unicode MS"/>
                <w:b/>
              </w:rPr>
              <w:t xml:space="preserve"> </w:t>
            </w:r>
          </w:p>
        </w:tc>
        <w:tc>
          <w:tcPr>
            <w:tcW w:w="2976" w:type="dxa"/>
            <w:tcBorders>
              <w:top w:val="single" w:sz="18" w:space="0" w:color="auto"/>
              <w:left w:val="single" w:sz="18" w:space="0" w:color="auto"/>
              <w:bottom w:val="single" w:sz="2" w:space="0" w:color="auto"/>
            </w:tcBorders>
            <w:shd w:val="clear" w:color="auto" w:fill="FFFFFF" w:themeFill="background1"/>
            <w:vAlign w:val="center"/>
          </w:tcPr>
          <w:p w:rsidR="00B172D0" w:rsidRPr="00B172D0" w:rsidRDefault="00B172D0" w:rsidP="001F1437">
            <w:pPr>
              <w:jc w:val="center"/>
              <w:rPr>
                <w:rFonts w:ascii="Calibri" w:eastAsia="PMingLiU" w:hAnsi="Calibri" w:cs="Arial Unicode MS"/>
                <w:b/>
                <w:sz w:val="26"/>
                <w:szCs w:val="26"/>
              </w:rPr>
            </w:pPr>
            <w:r w:rsidRPr="00B172D0">
              <w:rPr>
                <w:rFonts w:ascii="Calibri" w:eastAsia="PMingLiU" w:hAnsi="Calibri" w:cs="Arial Unicode MS"/>
                <w:b/>
                <w:sz w:val="26"/>
                <w:szCs w:val="26"/>
              </w:rPr>
              <w:t>200 €</w:t>
            </w:r>
          </w:p>
        </w:tc>
      </w:tr>
      <w:tr w:rsidR="00B172D0" w:rsidRPr="0088330F" w:rsidTr="00B172D0">
        <w:trPr>
          <w:trHeight w:val="454"/>
        </w:trPr>
        <w:tc>
          <w:tcPr>
            <w:tcW w:w="6073" w:type="dxa"/>
            <w:gridSpan w:val="2"/>
            <w:tcBorders>
              <w:top w:val="single" w:sz="18" w:space="0" w:color="auto"/>
              <w:bottom w:val="single" w:sz="18" w:space="0" w:color="auto"/>
              <w:right w:val="single" w:sz="18" w:space="0" w:color="auto"/>
            </w:tcBorders>
            <w:shd w:val="clear" w:color="auto" w:fill="D9D9D9" w:themeFill="background1" w:themeFillShade="D9"/>
            <w:vAlign w:val="center"/>
          </w:tcPr>
          <w:p w:rsidR="00B172D0" w:rsidRPr="00B172D0" w:rsidRDefault="00B172D0" w:rsidP="001F1437">
            <w:pPr>
              <w:ind w:firstLine="153"/>
              <w:rPr>
                <w:rFonts w:ascii="Calibri" w:hAnsi="Calibri" w:cs="Arial"/>
                <w:b/>
                <w:bCs/>
                <w:sz w:val="26"/>
                <w:szCs w:val="26"/>
              </w:rPr>
            </w:pPr>
            <w:r w:rsidRPr="00B172D0">
              <w:rPr>
                <w:rFonts w:ascii="Calibri" w:eastAsia="PMingLiU" w:hAnsi="Calibri" w:cs="Arial Unicode MS"/>
                <w:b/>
                <w:sz w:val="26"/>
                <w:szCs w:val="26"/>
              </w:rPr>
              <w:t>ASSOCIATIONS TERRITOIRE PAYS DE CRAON</w:t>
            </w:r>
          </w:p>
        </w:tc>
        <w:tc>
          <w:tcPr>
            <w:tcW w:w="2976"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172D0" w:rsidRPr="00B172D0" w:rsidRDefault="00B172D0" w:rsidP="001F1437">
            <w:pPr>
              <w:jc w:val="center"/>
              <w:rPr>
                <w:rFonts w:ascii="Calibri" w:hAnsi="Calibri" w:cs="Arial"/>
                <w:b/>
                <w:bCs/>
                <w:sz w:val="26"/>
                <w:szCs w:val="26"/>
              </w:rPr>
            </w:pPr>
            <w:r w:rsidRPr="00B172D0">
              <w:rPr>
                <w:rFonts w:ascii="Calibri" w:hAnsi="Calibri" w:cs="Arial"/>
                <w:b/>
                <w:bCs/>
                <w:sz w:val="26"/>
                <w:szCs w:val="26"/>
              </w:rPr>
              <w:t>250 €</w:t>
            </w:r>
          </w:p>
        </w:tc>
      </w:tr>
      <w:tr w:rsidR="00B172D0" w:rsidRPr="0088330F" w:rsidTr="00B172D0">
        <w:trPr>
          <w:trHeight w:val="454"/>
        </w:trPr>
        <w:tc>
          <w:tcPr>
            <w:tcW w:w="6073" w:type="dxa"/>
            <w:gridSpan w:val="2"/>
            <w:tcBorders>
              <w:top w:val="single" w:sz="18" w:space="0" w:color="auto"/>
              <w:bottom w:val="single" w:sz="18" w:space="0" w:color="auto"/>
              <w:right w:val="single" w:sz="18" w:space="0" w:color="auto"/>
            </w:tcBorders>
            <w:shd w:val="clear" w:color="auto" w:fill="D9D9D9" w:themeFill="background1" w:themeFillShade="D9"/>
            <w:vAlign w:val="center"/>
          </w:tcPr>
          <w:p w:rsidR="00B172D0" w:rsidRPr="00B172D0" w:rsidRDefault="00B172D0" w:rsidP="001F1437">
            <w:pPr>
              <w:ind w:firstLine="153"/>
              <w:rPr>
                <w:rFonts w:ascii="Calibri" w:eastAsia="PMingLiU" w:hAnsi="Calibri" w:cs="Arial Unicode MS"/>
                <w:b/>
                <w:sz w:val="26"/>
                <w:szCs w:val="26"/>
              </w:rPr>
            </w:pPr>
            <w:r w:rsidRPr="00B172D0">
              <w:rPr>
                <w:rFonts w:ascii="Calibri" w:eastAsia="PMingLiU" w:hAnsi="Calibri" w:cs="Arial Unicode MS"/>
                <w:b/>
                <w:sz w:val="26"/>
                <w:szCs w:val="26"/>
              </w:rPr>
              <w:t>AUTRES OCCUPANTS</w:t>
            </w:r>
          </w:p>
        </w:tc>
        <w:tc>
          <w:tcPr>
            <w:tcW w:w="2976" w:type="dxa"/>
            <w:tcBorders>
              <w:top w:val="single" w:sz="18" w:space="0" w:color="auto"/>
              <w:left w:val="single" w:sz="18" w:space="0" w:color="auto"/>
              <w:bottom w:val="single" w:sz="18" w:space="0" w:color="auto"/>
            </w:tcBorders>
            <w:shd w:val="clear" w:color="auto" w:fill="FFFFFF" w:themeFill="background1"/>
            <w:vAlign w:val="center"/>
          </w:tcPr>
          <w:p w:rsidR="00B172D0" w:rsidRPr="00B172D0" w:rsidRDefault="00B172D0" w:rsidP="001F1437">
            <w:pPr>
              <w:jc w:val="center"/>
              <w:rPr>
                <w:rFonts w:ascii="Calibri" w:eastAsia="PMingLiU" w:hAnsi="Calibri" w:cs="Arial Unicode MS"/>
                <w:b/>
                <w:sz w:val="26"/>
                <w:szCs w:val="26"/>
              </w:rPr>
            </w:pPr>
            <w:r w:rsidRPr="00B172D0">
              <w:rPr>
                <w:rFonts w:ascii="Calibri" w:eastAsia="PMingLiU" w:hAnsi="Calibri" w:cs="Arial Unicode MS"/>
                <w:b/>
                <w:sz w:val="26"/>
                <w:szCs w:val="26"/>
              </w:rPr>
              <w:t>300 €</w:t>
            </w:r>
          </w:p>
        </w:tc>
      </w:tr>
      <w:tr w:rsidR="00B172D0" w:rsidRPr="0088330F" w:rsidTr="00B172D0">
        <w:trPr>
          <w:trHeight w:val="454"/>
        </w:trPr>
        <w:tc>
          <w:tcPr>
            <w:tcW w:w="6073" w:type="dxa"/>
            <w:gridSpan w:val="2"/>
            <w:tcBorders>
              <w:top w:val="single" w:sz="18" w:space="0" w:color="auto"/>
              <w:bottom w:val="single" w:sz="18" w:space="0" w:color="auto"/>
              <w:right w:val="single" w:sz="18" w:space="0" w:color="auto"/>
            </w:tcBorders>
            <w:shd w:val="clear" w:color="auto" w:fill="D9D9D9" w:themeFill="background1" w:themeFillShade="D9"/>
            <w:vAlign w:val="center"/>
          </w:tcPr>
          <w:p w:rsidR="00B172D0" w:rsidRPr="00B172D0" w:rsidRDefault="00B172D0" w:rsidP="001F1437">
            <w:pPr>
              <w:ind w:firstLine="153"/>
              <w:rPr>
                <w:rFonts w:ascii="Calibri" w:eastAsia="PMingLiU" w:hAnsi="Calibri" w:cs="Arial Unicode MS"/>
                <w:b/>
                <w:sz w:val="26"/>
                <w:szCs w:val="26"/>
              </w:rPr>
            </w:pPr>
            <w:r w:rsidRPr="00B172D0">
              <w:rPr>
                <w:rFonts w:ascii="Calibri" w:eastAsia="PMingLiU" w:hAnsi="Calibri" w:cs="Arial Unicode MS"/>
                <w:b/>
                <w:sz w:val="26"/>
                <w:szCs w:val="26"/>
              </w:rPr>
              <w:t>JOUR SUPPLÉMENTAIRE DE LOCATION</w:t>
            </w:r>
          </w:p>
        </w:tc>
        <w:tc>
          <w:tcPr>
            <w:tcW w:w="2976" w:type="dxa"/>
            <w:tcBorders>
              <w:top w:val="single" w:sz="18" w:space="0" w:color="auto"/>
              <w:left w:val="single" w:sz="18" w:space="0" w:color="auto"/>
              <w:bottom w:val="single" w:sz="18" w:space="0" w:color="auto"/>
            </w:tcBorders>
            <w:shd w:val="clear" w:color="auto" w:fill="FFFFFF" w:themeFill="background1"/>
            <w:vAlign w:val="center"/>
          </w:tcPr>
          <w:p w:rsidR="00B172D0" w:rsidRPr="00B172D0" w:rsidRDefault="00B172D0" w:rsidP="001F1437">
            <w:pPr>
              <w:jc w:val="center"/>
              <w:rPr>
                <w:rFonts w:ascii="Calibri" w:eastAsia="PMingLiU" w:hAnsi="Calibri" w:cs="Arial Unicode MS"/>
                <w:b/>
                <w:sz w:val="26"/>
                <w:szCs w:val="26"/>
              </w:rPr>
            </w:pPr>
            <w:r w:rsidRPr="00B172D0">
              <w:rPr>
                <w:rFonts w:ascii="Calibri" w:eastAsia="PMingLiU" w:hAnsi="Calibri" w:cs="Arial Unicode MS"/>
                <w:b/>
                <w:sz w:val="26"/>
                <w:szCs w:val="26"/>
              </w:rPr>
              <w:t>50 €</w:t>
            </w:r>
          </w:p>
        </w:tc>
      </w:tr>
      <w:tr w:rsidR="00B172D0" w:rsidRPr="0088330F" w:rsidTr="00B172D0">
        <w:trPr>
          <w:trHeight w:val="454"/>
        </w:trPr>
        <w:tc>
          <w:tcPr>
            <w:tcW w:w="6073" w:type="dxa"/>
            <w:gridSpan w:val="2"/>
            <w:tcBorders>
              <w:top w:val="single" w:sz="18" w:space="0" w:color="auto"/>
              <w:bottom w:val="single" w:sz="18" w:space="0" w:color="auto"/>
              <w:right w:val="single" w:sz="18" w:space="0" w:color="auto"/>
            </w:tcBorders>
            <w:shd w:val="clear" w:color="auto" w:fill="BFBFBF" w:themeFill="background1" w:themeFillShade="BF"/>
            <w:vAlign w:val="center"/>
          </w:tcPr>
          <w:p w:rsidR="00B172D0" w:rsidRPr="00B172D0" w:rsidRDefault="00B172D0" w:rsidP="00456EF9">
            <w:pPr>
              <w:ind w:firstLine="1429"/>
              <w:rPr>
                <w:rFonts w:ascii="Calibri" w:eastAsia="PMingLiU" w:hAnsi="Calibri" w:cs="Arial Unicode MS"/>
                <w:b/>
                <w:sz w:val="26"/>
                <w:szCs w:val="26"/>
              </w:rPr>
            </w:pPr>
            <w:r w:rsidRPr="00B172D0">
              <w:rPr>
                <w:rFonts w:ascii="Calibri" w:eastAsia="PMingLiU" w:hAnsi="Calibri" w:cs="Arial Unicode MS"/>
                <w:b/>
                <w:sz w:val="26"/>
                <w:szCs w:val="26"/>
              </w:rPr>
              <w:t>SONORISATION</w:t>
            </w:r>
          </w:p>
        </w:tc>
        <w:tc>
          <w:tcPr>
            <w:tcW w:w="2976" w:type="dxa"/>
            <w:tcBorders>
              <w:top w:val="single" w:sz="18" w:space="0" w:color="auto"/>
              <w:left w:val="single" w:sz="18" w:space="0" w:color="auto"/>
              <w:bottom w:val="single" w:sz="18" w:space="0" w:color="auto"/>
            </w:tcBorders>
            <w:shd w:val="clear" w:color="auto" w:fill="FFFFFF" w:themeFill="background1"/>
            <w:vAlign w:val="center"/>
          </w:tcPr>
          <w:p w:rsidR="00B172D0" w:rsidRDefault="00B172D0" w:rsidP="001F1437">
            <w:pPr>
              <w:jc w:val="center"/>
              <w:rPr>
                <w:rFonts w:ascii="Calibri" w:eastAsia="PMingLiU" w:hAnsi="Calibri" w:cs="Arial Unicode MS"/>
                <w:b/>
                <w:sz w:val="28"/>
                <w:szCs w:val="28"/>
              </w:rPr>
            </w:pPr>
            <w:r>
              <w:rPr>
                <w:rFonts w:ascii="Calibri" w:eastAsia="PMingLiU" w:hAnsi="Calibri" w:cs="Arial Unicode MS"/>
                <w:b/>
                <w:sz w:val="28"/>
                <w:szCs w:val="28"/>
              </w:rPr>
              <w:t>10 €</w:t>
            </w:r>
          </w:p>
        </w:tc>
      </w:tr>
      <w:tr w:rsidR="00B172D0" w:rsidRPr="0088330F" w:rsidTr="00B172D0">
        <w:trPr>
          <w:trHeight w:val="454"/>
        </w:trPr>
        <w:tc>
          <w:tcPr>
            <w:tcW w:w="6073" w:type="dxa"/>
            <w:gridSpan w:val="2"/>
            <w:tcBorders>
              <w:top w:val="single" w:sz="18" w:space="0" w:color="auto"/>
              <w:bottom w:val="single" w:sz="18" w:space="0" w:color="auto"/>
              <w:right w:val="single" w:sz="18" w:space="0" w:color="auto"/>
            </w:tcBorders>
            <w:shd w:val="clear" w:color="auto" w:fill="BFBFBF" w:themeFill="background1" w:themeFillShade="BF"/>
            <w:vAlign w:val="center"/>
          </w:tcPr>
          <w:p w:rsidR="00B172D0" w:rsidRPr="00B172D0" w:rsidRDefault="00B172D0" w:rsidP="00456EF9">
            <w:pPr>
              <w:ind w:firstLine="1429"/>
              <w:rPr>
                <w:rFonts w:ascii="Calibri" w:eastAsia="PMingLiU" w:hAnsi="Calibri" w:cs="Arial Unicode MS"/>
                <w:b/>
                <w:sz w:val="26"/>
                <w:szCs w:val="26"/>
              </w:rPr>
            </w:pPr>
            <w:r w:rsidRPr="00B172D0">
              <w:rPr>
                <w:rFonts w:ascii="Calibri" w:eastAsia="PMingLiU" w:hAnsi="Calibri" w:cs="Arial Unicode MS"/>
                <w:b/>
                <w:sz w:val="26"/>
                <w:szCs w:val="26"/>
              </w:rPr>
              <w:t>MISE EN PLACE DES TAPIS</w:t>
            </w:r>
          </w:p>
        </w:tc>
        <w:tc>
          <w:tcPr>
            <w:tcW w:w="2976" w:type="dxa"/>
            <w:tcBorders>
              <w:top w:val="single" w:sz="18" w:space="0" w:color="auto"/>
              <w:left w:val="single" w:sz="18" w:space="0" w:color="auto"/>
              <w:bottom w:val="single" w:sz="18" w:space="0" w:color="auto"/>
            </w:tcBorders>
            <w:shd w:val="clear" w:color="auto" w:fill="FFFFFF" w:themeFill="background1"/>
            <w:vAlign w:val="center"/>
          </w:tcPr>
          <w:p w:rsidR="00B172D0" w:rsidRDefault="00B172D0" w:rsidP="001F1437">
            <w:pPr>
              <w:jc w:val="center"/>
              <w:rPr>
                <w:rFonts w:ascii="Calibri" w:eastAsia="PMingLiU" w:hAnsi="Calibri" w:cs="Arial Unicode MS"/>
                <w:b/>
                <w:sz w:val="28"/>
                <w:szCs w:val="28"/>
              </w:rPr>
            </w:pPr>
            <w:r>
              <w:rPr>
                <w:rFonts w:ascii="Calibri" w:eastAsia="PMingLiU" w:hAnsi="Calibri" w:cs="Arial Unicode MS"/>
                <w:b/>
                <w:sz w:val="28"/>
                <w:szCs w:val="28"/>
              </w:rPr>
              <w:t>100 €</w:t>
            </w:r>
          </w:p>
        </w:tc>
      </w:tr>
    </w:tbl>
    <w:p w:rsidR="00B172D0" w:rsidRDefault="00B172D0" w:rsidP="002A7EAF">
      <w:pPr>
        <w:rPr>
          <w:rFonts w:ascii="PMingLiU" w:eastAsia="PMingLiU" w:hAnsi="PMingLiU" w:cs="Arial Unicode MS"/>
          <w:sz w:val="16"/>
          <w:szCs w:val="8"/>
        </w:rPr>
      </w:pPr>
    </w:p>
    <w:p w:rsidR="002A7EAF" w:rsidRPr="00437984" w:rsidRDefault="002A7EAF" w:rsidP="002A7EAF">
      <w:pPr>
        <w:tabs>
          <w:tab w:val="right" w:pos="6237"/>
          <w:tab w:val="right" w:pos="8222"/>
        </w:tabs>
        <w:jc w:val="both"/>
        <w:rPr>
          <w:rFonts w:ascii="Calibri" w:eastAsia="Arial Unicode MS" w:hAnsi="Calibri" w:cs="Arial Unicode MS"/>
        </w:rPr>
      </w:pPr>
      <w:r w:rsidRPr="002A7EAF">
        <w:rPr>
          <w:rFonts w:ascii="Calibri" w:hAnsi="Calibri"/>
          <w:b/>
          <w:sz w:val="20"/>
          <w:szCs w:val="20"/>
        </w:rPr>
        <w:t xml:space="preserve">&gt; </w:t>
      </w:r>
      <w:r w:rsidRPr="002A7EAF">
        <w:rPr>
          <w:rFonts w:ascii="Calibri" w:eastAsia="Arial Unicode MS" w:hAnsi="Calibri" w:cs="Arial Unicode MS"/>
          <w:sz w:val="20"/>
          <w:szCs w:val="20"/>
        </w:rPr>
        <w:t>La mise en place de matériels ou dispositifs divers (tables, chaises, podiums, autres…) par le personnel communal sera chiffrée précisément en fonction de la demande et des possibilités. L’ensemble du coût sera répercuté au demandeur (temps de travail des agents, locations éventuelles…).</w:t>
      </w:r>
    </w:p>
    <w:sectPr w:rsidR="002A7EAF" w:rsidRPr="00437984" w:rsidSect="005C1772">
      <w:pgSz w:w="11906" w:h="16838"/>
      <w:pgMar w:top="1134"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7B3"/>
    <w:multiLevelType w:val="singleLevel"/>
    <w:tmpl w:val="3AB6AAB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1" w15:restartNumberingAfterBreak="0">
    <w:nsid w:val="0E7005C8"/>
    <w:multiLevelType w:val="hybridMultilevel"/>
    <w:tmpl w:val="8F4A752C"/>
    <w:lvl w:ilvl="0" w:tplc="2270812A">
      <w:start w:val="50"/>
      <w:numFmt w:val="bullet"/>
      <w:lvlText w:val=""/>
      <w:lvlJc w:val="left"/>
      <w:pPr>
        <w:ind w:left="513" w:hanging="360"/>
      </w:pPr>
      <w:rPr>
        <w:rFonts w:ascii="Wingdings" w:eastAsia="PMingLiU" w:hAnsi="Wingdings" w:cs="Arial Unicode MS"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 w15:restartNumberingAfterBreak="0">
    <w:nsid w:val="0F35278C"/>
    <w:multiLevelType w:val="hybridMultilevel"/>
    <w:tmpl w:val="B6DA5C96"/>
    <w:lvl w:ilvl="0" w:tplc="E588410C">
      <w:start w:val="1"/>
      <w:numFmt w:val="bullet"/>
      <w:lvlText w:val=""/>
      <w:lvlJc w:val="left"/>
      <w:pPr>
        <w:tabs>
          <w:tab w:val="num" w:pos="900"/>
        </w:tabs>
        <w:ind w:left="900" w:hanging="360"/>
      </w:pPr>
      <w:rPr>
        <w:rFonts w:ascii="Wingdings" w:hAnsi="Wingdings" w:hint="default"/>
        <w:sz w:val="12"/>
      </w:rPr>
    </w:lvl>
    <w:lvl w:ilvl="1" w:tplc="040C0003" w:tentative="1">
      <w:start w:val="1"/>
      <w:numFmt w:val="bullet"/>
      <w:lvlText w:val="o"/>
      <w:lvlJc w:val="left"/>
      <w:pPr>
        <w:tabs>
          <w:tab w:val="num" w:pos="204"/>
        </w:tabs>
        <w:ind w:left="204" w:hanging="360"/>
      </w:pPr>
      <w:rPr>
        <w:rFonts w:ascii="Courier New" w:hAnsi="Courier New" w:hint="default"/>
      </w:rPr>
    </w:lvl>
    <w:lvl w:ilvl="2" w:tplc="040C0005" w:tentative="1">
      <w:start w:val="1"/>
      <w:numFmt w:val="bullet"/>
      <w:lvlText w:val=""/>
      <w:lvlJc w:val="left"/>
      <w:pPr>
        <w:tabs>
          <w:tab w:val="num" w:pos="924"/>
        </w:tabs>
        <w:ind w:left="924" w:hanging="360"/>
      </w:pPr>
      <w:rPr>
        <w:rFonts w:ascii="Wingdings" w:hAnsi="Wingdings" w:hint="default"/>
      </w:rPr>
    </w:lvl>
    <w:lvl w:ilvl="3" w:tplc="040C0001" w:tentative="1">
      <w:start w:val="1"/>
      <w:numFmt w:val="bullet"/>
      <w:lvlText w:val=""/>
      <w:lvlJc w:val="left"/>
      <w:pPr>
        <w:tabs>
          <w:tab w:val="num" w:pos="1644"/>
        </w:tabs>
        <w:ind w:left="1644" w:hanging="360"/>
      </w:pPr>
      <w:rPr>
        <w:rFonts w:ascii="Symbol" w:hAnsi="Symbol" w:hint="default"/>
      </w:rPr>
    </w:lvl>
    <w:lvl w:ilvl="4" w:tplc="040C0003" w:tentative="1">
      <w:start w:val="1"/>
      <w:numFmt w:val="bullet"/>
      <w:lvlText w:val="o"/>
      <w:lvlJc w:val="left"/>
      <w:pPr>
        <w:tabs>
          <w:tab w:val="num" w:pos="2364"/>
        </w:tabs>
        <w:ind w:left="2364" w:hanging="360"/>
      </w:pPr>
      <w:rPr>
        <w:rFonts w:ascii="Courier New" w:hAnsi="Courier New" w:hint="default"/>
      </w:rPr>
    </w:lvl>
    <w:lvl w:ilvl="5" w:tplc="040C0005" w:tentative="1">
      <w:start w:val="1"/>
      <w:numFmt w:val="bullet"/>
      <w:lvlText w:val=""/>
      <w:lvlJc w:val="left"/>
      <w:pPr>
        <w:tabs>
          <w:tab w:val="num" w:pos="3084"/>
        </w:tabs>
        <w:ind w:left="3084" w:hanging="360"/>
      </w:pPr>
      <w:rPr>
        <w:rFonts w:ascii="Wingdings" w:hAnsi="Wingdings" w:hint="default"/>
      </w:rPr>
    </w:lvl>
    <w:lvl w:ilvl="6" w:tplc="040C0001" w:tentative="1">
      <w:start w:val="1"/>
      <w:numFmt w:val="bullet"/>
      <w:lvlText w:val=""/>
      <w:lvlJc w:val="left"/>
      <w:pPr>
        <w:tabs>
          <w:tab w:val="num" w:pos="3804"/>
        </w:tabs>
        <w:ind w:left="3804" w:hanging="360"/>
      </w:pPr>
      <w:rPr>
        <w:rFonts w:ascii="Symbol" w:hAnsi="Symbol" w:hint="default"/>
      </w:rPr>
    </w:lvl>
    <w:lvl w:ilvl="7" w:tplc="040C0003" w:tentative="1">
      <w:start w:val="1"/>
      <w:numFmt w:val="bullet"/>
      <w:lvlText w:val="o"/>
      <w:lvlJc w:val="left"/>
      <w:pPr>
        <w:tabs>
          <w:tab w:val="num" w:pos="4524"/>
        </w:tabs>
        <w:ind w:left="4524" w:hanging="360"/>
      </w:pPr>
      <w:rPr>
        <w:rFonts w:ascii="Courier New" w:hAnsi="Courier New" w:hint="default"/>
      </w:rPr>
    </w:lvl>
    <w:lvl w:ilvl="8" w:tplc="040C0005" w:tentative="1">
      <w:start w:val="1"/>
      <w:numFmt w:val="bullet"/>
      <w:lvlText w:val=""/>
      <w:lvlJc w:val="left"/>
      <w:pPr>
        <w:tabs>
          <w:tab w:val="num" w:pos="5244"/>
        </w:tabs>
        <w:ind w:left="5244" w:hanging="360"/>
      </w:pPr>
      <w:rPr>
        <w:rFonts w:ascii="Wingdings" w:hAnsi="Wingdings" w:hint="default"/>
      </w:rPr>
    </w:lvl>
  </w:abstractNum>
  <w:abstractNum w:abstractNumId="3" w15:restartNumberingAfterBreak="0">
    <w:nsid w:val="6832151B"/>
    <w:multiLevelType w:val="hybridMultilevel"/>
    <w:tmpl w:val="BE741FDE"/>
    <w:lvl w:ilvl="0" w:tplc="6106957C">
      <w:start w:val="1"/>
      <w:numFmt w:val="bullet"/>
      <w:lvlText w:val=""/>
      <w:lvlJc w:val="left"/>
      <w:pPr>
        <w:tabs>
          <w:tab w:val="num" w:pos="3081"/>
        </w:tabs>
        <w:ind w:left="3081" w:hanging="360"/>
      </w:pPr>
      <w:rPr>
        <w:rFonts w:ascii="Wingdings" w:hAnsi="Wingdings" w:cs="Arial Unicode MS" w:hint="default"/>
        <w:sz w:val="12"/>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787D3170"/>
    <w:multiLevelType w:val="hybridMultilevel"/>
    <w:tmpl w:val="A476C11E"/>
    <w:lvl w:ilvl="0" w:tplc="6106957C">
      <w:start w:val="1"/>
      <w:numFmt w:val="bullet"/>
      <w:lvlText w:val=""/>
      <w:lvlJc w:val="left"/>
      <w:pPr>
        <w:tabs>
          <w:tab w:val="num" w:pos="3190"/>
        </w:tabs>
        <w:ind w:left="3190" w:hanging="360"/>
      </w:pPr>
      <w:rPr>
        <w:rFonts w:ascii="Wingdings" w:hAnsi="Wingdings" w:cs="Arial Unicode MS" w:hint="default"/>
        <w:sz w:val="12"/>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11"/>
    <w:rsid w:val="00025516"/>
    <w:rsid w:val="00057D84"/>
    <w:rsid w:val="00076C8E"/>
    <w:rsid w:val="00076F82"/>
    <w:rsid w:val="000B39D8"/>
    <w:rsid w:val="000B44F4"/>
    <w:rsid w:val="000E61E3"/>
    <w:rsid w:val="00106B00"/>
    <w:rsid w:val="00110FEE"/>
    <w:rsid w:val="001D6A6B"/>
    <w:rsid w:val="00207F37"/>
    <w:rsid w:val="0021692C"/>
    <w:rsid w:val="0028029B"/>
    <w:rsid w:val="002844E7"/>
    <w:rsid w:val="002A7EAF"/>
    <w:rsid w:val="002C4179"/>
    <w:rsid w:val="003236B6"/>
    <w:rsid w:val="0039458D"/>
    <w:rsid w:val="00437984"/>
    <w:rsid w:val="00456EF9"/>
    <w:rsid w:val="004C323D"/>
    <w:rsid w:val="004F1577"/>
    <w:rsid w:val="005C0A02"/>
    <w:rsid w:val="005C1772"/>
    <w:rsid w:val="005E07EC"/>
    <w:rsid w:val="00624C7C"/>
    <w:rsid w:val="006C75F9"/>
    <w:rsid w:val="00714933"/>
    <w:rsid w:val="008553B8"/>
    <w:rsid w:val="008566C0"/>
    <w:rsid w:val="0088330F"/>
    <w:rsid w:val="008D1BDB"/>
    <w:rsid w:val="009046CC"/>
    <w:rsid w:val="00976562"/>
    <w:rsid w:val="009C4E76"/>
    <w:rsid w:val="00A706DF"/>
    <w:rsid w:val="00AA3F11"/>
    <w:rsid w:val="00AD0358"/>
    <w:rsid w:val="00B172D0"/>
    <w:rsid w:val="00B17F66"/>
    <w:rsid w:val="00B575E4"/>
    <w:rsid w:val="00B61C63"/>
    <w:rsid w:val="00B64468"/>
    <w:rsid w:val="00BB709B"/>
    <w:rsid w:val="00BC0252"/>
    <w:rsid w:val="00BF3FFB"/>
    <w:rsid w:val="00C12C6E"/>
    <w:rsid w:val="00C12E0D"/>
    <w:rsid w:val="00C21341"/>
    <w:rsid w:val="00C21405"/>
    <w:rsid w:val="00C52872"/>
    <w:rsid w:val="00CB28DA"/>
    <w:rsid w:val="00CF023B"/>
    <w:rsid w:val="00D85AC9"/>
    <w:rsid w:val="00DA29B0"/>
    <w:rsid w:val="00E156F5"/>
    <w:rsid w:val="00E43DC8"/>
    <w:rsid w:val="00F01127"/>
    <w:rsid w:val="00F56FB2"/>
    <w:rsid w:val="00FB614E"/>
    <w:rsid w:val="00FC45FA"/>
    <w:rsid w:val="00FC79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39670-35DB-4544-B7ED-425BB3E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1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1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B39D8"/>
    <w:rPr>
      <w:rFonts w:ascii="Segoe UI" w:hAnsi="Segoe UI" w:cs="Segoe UI"/>
      <w:sz w:val="18"/>
      <w:szCs w:val="18"/>
    </w:rPr>
  </w:style>
  <w:style w:type="character" w:customStyle="1" w:styleId="TextedebullesCar">
    <w:name w:val="Texte de bulles Car"/>
    <w:basedOn w:val="Policepardfaut"/>
    <w:link w:val="Textedebulles"/>
    <w:rsid w:val="000B39D8"/>
    <w:rPr>
      <w:rFonts w:ascii="Segoe UI" w:hAnsi="Segoe UI" w:cs="Segoe UI"/>
      <w:sz w:val="18"/>
      <w:szCs w:val="18"/>
    </w:rPr>
  </w:style>
  <w:style w:type="paragraph" w:styleId="Paragraphedeliste">
    <w:name w:val="List Paragraph"/>
    <w:basedOn w:val="Normal"/>
    <w:uiPriority w:val="34"/>
    <w:qFormat/>
    <w:rsid w:val="00B1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Tarifs 2010</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Tarifs 2010</dc:title>
  <dc:subject/>
  <dc:creator>Amélie GOHIER</dc:creator>
  <cp:keywords/>
  <dc:description/>
  <cp:lastModifiedBy>Amélie GOHIER</cp:lastModifiedBy>
  <cp:revision>7</cp:revision>
  <cp:lastPrinted>2018-12-20T13:58:00Z</cp:lastPrinted>
  <dcterms:created xsi:type="dcterms:W3CDTF">2021-12-30T14:12:00Z</dcterms:created>
  <dcterms:modified xsi:type="dcterms:W3CDTF">2021-12-30T16:25:00Z</dcterms:modified>
</cp:coreProperties>
</file>